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opFromText="1134" w:bottomFromText="851" w:vertAnchor="page" w:horzAnchor="margin" w:tblpX="1" w:tblpY="2382"/>
        <w:tblOverlap w:val="never"/>
        <w:tblW w:w="8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2"/>
        <w:gridCol w:w="2911"/>
        <w:gridCol w:w="1972"/>
      </w:tblGrid>
      <w:tr w:rsidR="00921F2A" w:rsidRPr="00916EB4" w14:paraId="3D7E4D5F" w14:textId="77777777" w:rsidTr="001E0CCA">
        <w:trPr>
          <w:trHeight w:hRule="exact" w:val="1531"/>
        </w:trPr>
        <w:tc>
          <w:tcPr>
            <w:tcW w:w="8845" w:type="dxa"/>
            <w:gridSpan w:val="3"/>
          </w:tcPr>
          <w:p w14:paraId="1F6BDEC7" w14:textId="77777777" w:rsidR="00921F2A" w:rsidRPr="00916EB4" w:rsidRDefault="00D26727" w:rsidP="00916EB4">
            <w:pPr>
              <w:pStyle w:val="Infotekst"/>
              <w:rPr>
                <w:rFonts w:cstheme="minorHAnsi"/>
              </w:rPr>
            </w:pPr>
            <w:r w:rsidRPr="00916EB4">
              <w:rPr>
                <w:rFonts w:cstheme="minorHAnsi"/>
              </w:rPr>
              <w:t xml:space="preserve">Næringsminister </w:t>
            </w:r>
          </w:p>
          <w:p w14:paraId="084E4373" w14:textId="5B7C1344" w:rsidR="00D26727" w:rsidRPr="00916EB4" w:rsidRDefault="0099003B" w:rsidP="00916EB4">
            <w:pPr>
              <w:pStyle w:val="Infotekst"/>
              <w:rPr>
                <w:rStyle w:val="Sterkutheving"/>
                <w:rFonts w:cstheme="minorHAnsi"/>
              </w:rPr>
            </w:pPr>
            <w:r w:rsidRPr="00916EB4">
              <w:rPr>
                <w:rFonts w:cstheme="minorHAnsi"/>
              </w:rPr>
              <w:t>Cecilie Myrseth</w:t>
            </w:r>
          </w:p>
        </w:tc>
      </w:tr>
      <w:tr w:rsidR="000F7841" w:rsidRPr="00916EB4" w14:paraId="18FFBCE5" w14:textId="77777777" w:rsidTr="001E0CCA">
        <w:tc>
          <w:tcPr>
            <w:tcW w:w="3962" w:type="dxa"/>
          </w:tcPr>
          <w:p w14:paraId="316B1100" w14:textId="77777777" w:rsidR="000F7841" w:rsidRPr="00916EB4" w:rsidRDefault="000F7841" w:rsidP="00916EB4">
            <w:pPr>
              <w:pStyle w:val="Infotekst"/>
              <w:rPr>
                <w:rFonts w:cstheme="minorHAnsi"/>
              </w:rPr>
            </w:pPr>
            <w:r w:rsidRPr="00916EB4">
              <w:rPr>
                <w:rFonts w:cstheme="minorHAnsi"/>
              </w:rPr>
              <w:t xml:space="preserve">Deres ref: </w:t>
            </w:r>
            <w:sdt>
              <w:sdtPr>
                <w:rPr>
                  <w:rFonts w:cstheme="minorHAnsi"/>
                  <w:color w:val="FFFFFF" w:themeColor="background1"/>
                </w:rPr>
                <w:alias w:val="Deres ref"/>
                <w:tag w:val="Deres ref"/>
                <w:id w:val="-1925021826"/>
                <w:placeholder>
                  <w:docPart w:val="849D3D84062F4598B9DB78E17801B48E"/>
                </w:placeholder>
                <w:text w:multiLine="1"/>
              </w:sdtPr>
              <w:sdtContent>
                <w:r w:rsidR="00D26727" w:rsidRPr="00916EB4">
                  <w:rPr>
                    <w:rFonts w:cstheme="minorHAnsi"/>
                    <w:color w:val="FFFFFF" w:themeColor="background1"/>
                  </w:rPr>
                  <w:t>.</w:t>
                </w:r>
              </w:sdtContent>
            </w:sdt>
          </w:p>
        </w:tc>
        <w:tc>
          <w:tcPr>
            <w:tcW w:w="2911" w:type="dxa"/>
          </w:tcPr>
          <w:p w14:paraId="7377FE85" w14:textId="6A40EB6E" w:rsidR="000F7841" w:rsidRPr="00916EB4" w:rsidRDefault="000F7841" w:rsidP="00916EB4">
            <w:pPr>
              <w:pStyle w:val="Infotekst"/>
              <w:rPr>
                <w:rFonts w:cstheme="minorHAnsi"/>
              </w:rPr>
            </w:pPr>
            <w:r w:rsidRPr="00916EB4">
              <w:rPr>
                <w:rFonts w:cstheme="minorHAnsi"/>
              </w:rPr>
              <w:t xml:space="preserve">Vår ref: </w:t>
            </w:r>
            <w:sdt>
              <w:sdtPr>
                <w:rPr>
                  <w:rFonts w:cstheme="minorHAnsi"/>
                </w:rPr>
                <w:alias w:val="Vår ref"/>
                <w:tag w:val="Vår ref"/>
                <w:id w:val="1668054106"/>
                <w:placeholder>
                  <w:docPart w:val="59EC318DA3454736AF2FDC2F44CD0798"/>
                </w:placeholder>
                <w:text w:multiLine="1"/>
              </w:sdtPr>
              <w:sdtContent>
                <w:r w:rsidR="004E5C0B" w:rsidRPr="00916EB4">
                  <w:rPr>
                    <w:rFonts w:cstheme="minorHAnsi"/>
                  </w:rPr>
                  <w:t>HK/JØ</w:t>
                </w:r>
              </w:sdtContent>
            </w:sdt>
          </w:p>
        </w:tc>
        <w:tc>
          <w:tcPr>
            <w:tcW w:w="1972" w:type="dxa"/>
          </w:tcPr>
          <w:p w14:paraId="5D6C2622" w14:textId="63DFC7CD" w:rsidR="000F7841" w:rsidRPr="00916EB4" w:rsidRDefault="000F7841" w:rsidP="00916EB4">
            <w:pPr>
              <w:pStyle w:val="Infotekst"/>
              <w:rPr>
                <w:rFonts w:cstheme="minorHAnsi"/>
              </w:rPr>
            </w:pPr>
            <w:r w:rsidRPr="00916EB4">
              <w:rPr>
                <w:rFonts w:cstheme="minorHAnsi"/>
              </w:rPr>
              <w:t xml:space="preserve">Dato: </w:t>
            </w:r>
            <w:sdt>
              <w:sdtPr>
                <w:rPr>
                  <w:rFonts w:cstheme="minorHAnsi"/>
                </w:rPr>
                <w:id w:val="-319195162"/>
                <w:placeholder>
                  <w:docPart w:val="AE9CC0C8D21D41EAB1E904320D2E14A7"/>
                </w:placeholder>
                <w:date w:fullDate="2025-01-28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3D6594">
                  <w:rPr>
                    <w:rFonts w:cstheme="minorHAnsi"/>
                  </w:rPr>
                  <w:t>28.01.2025</w:t>
                </w:r>
              </w:sdtContent>
            </w:sdt>
          </w:p>
        </w:tc>
      </w:tr>
    </w:tbl>
    <w:sdt>
      <w:sdtPr>
        <w:rPr>
          <w:rFonts w:asciiTheme="minorHAnsi" w:hAnsiTheme="minorHAnsi" w:cstheme="minorHAnsi"/>
          <w:sz w:val="22"/>
          <w:szCs w:val="22"/>
        </w:rPr>
        <w:alias w:val="Overskrift"/>
        <w:id w:val="-663927157"/>
        <w:placeholder>
          <w:docPart w:val="C4771505F9CB4236877BBC8019A674EF"/>
        </w:placeholder>
        <w:text w:multiLine="1"/>
      </w:sdtPr>
      <w:sdtContent>
        <w:p w14:paraId="25FE6F2A" w14:textId="357027D6" w:rsidR="00893D2C" w:rsidRPr="00D91979" w:rsidRDefault="00C529D9" w:rsidP="00916EB4">
          <w:pPr>
            <w:pStyle w:val="Overskrift1"/>
            <w:spacing w:after="240"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D91979">
            <w:rPr>
              <w:rFonts w:asciiTheme="minorHAnsi" w:hAnsiTheme="minorHAnsi" w:cstheme="minorHAnsi"/>
              <w:sz w:val="22"/>
              <w:szCs w:val="22"/>
            </w:rPr>
            <w:t xml:space="preserve">Akademikernes innspill til statsbudsjettet 2026 </w:t>
          </w:r>
        </w:p>
      </w:sdtContent>
    </w:sdt>
    <w:p w14:paraId="24941F10" w14:textId="14157286" w:rsidR="000A0D5B" w:rsidRPr="00D91979" w:rsidRDefault="00A82AAC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color w:val="262682" w:themeColor="accent1"/>
          <w:sz w:val="22"/>
          <w:szCs w:val="22"/>
          <w:lang w:eastAsia="en-US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Draghi-rapporten slår alarm om Europas manglende konkurransekraft og innovasjonsevne sammenlignet med Kina og USA. </w:t>
      </w:r>
      <w:r w:rsidR="005D39C8" w:rsidRPr="00D91979">
        <w:rPr>
          <w:rStyle w:val="normaltextrun"/>
          <w:rFonts w:asciiTheme="minorHAnsi" w:hAnsiTheme="minorHAnsi" w:cstheme="minorHAnsi"/>
          <w:sz w:val="22"/>
          <w:szCs w:val="22"/>
        </w:rPr>
        <w:t>Perioden med rask økning i verdenshandelen synes å være over</w:t>
      </w:r>
      <w:r w:rsidR="00635A03" w:rsidRPr="00D91979">
        <w:rPr>
          <w:rStyle w:val="normaltextrun"/>
          <w:rFonts w:asciiTheme="minorHAnsi" w:hAnsiTheme="minorHAnsi" w:cstheme="minorHAnsi"/>
          <w:sz w:val="22"/>
          <w:szCs w:val="22"/>
        </w:rPr>
        <w:t>, og e</w:t>
      </w:r>
      <w:r w:rsidR="00BB555C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uropeiske </w:t>
      </w:r>
      <w:r w:rsidR="00982FDE" w:rsidRPr="00D91979">
        <w:rPr>
          <w:rStyle w:val="normaltextrun"/>
          <w:rFonts w:asciiTheme="minorHAnsi" w:hAnsiTheme="minorHAnsi" w:cstheme="minorHAnsi"/>
          <w:sz w:val="22"/>
          <w:szCs w:val="22"/>
        </w:rPr>
        <w:t>selskaper møter hardere konkurranse og dårligere markedsadgang</w:t>
      </w:r>
      <w:r w:rsidR="00635A03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512B0E" w:rsidRPr="00D91979">
        <w:rPr>
          <w:rStyle w:val="normaltextrun"/>
          <w:rFonts w:asciiTheme="minorHAnsi" w:hAnsiTheme="minorHAnsi" w:cstheme="minorHAnsi"/>
          <w:sz w:val="22"/>
          <w:szCs w:val="22"/>
        </w:rPr>
        <w:t>Det</w:t>
      </w:r>
      <w:r w:rsidR="00307276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te forsterkes av </w:t>
      </w:r>
      <w:r w:rsidR="00016F0F" w:rsidRPr="00D91979">
        <w:rPr>
          <w:rStyle w:val="normaltextrun"/>
          <w:rFonts w:asciiTheme="minorHAnsi" w:hAnsiTheme="minorHAnsi" w:cstheme="minorHAnsi"/>
          <w:sz w:val="22"/>
          <w:szCs w:val="22"/>
        </w:rPr>
        <w:t>økte</w:t>
      </w:r>
      <w:r w:rsidR="00512B0E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geopolitiske spenninger og en </w:t>
      </w:r>
      <w:r w:rsidR="009A24B2" w:rsidRPr="00D91979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845D9D" w:rsidRPr="00D91979">
        <w:rPr>
          <w:rStyle w:val="normaltextrun"/>
          <w:rFonts w:asciiTheme="minorHAnsi" w:hAnsiTheme="minorHAnsi" w:cstheme="minorHAnsi"/>
          <w:sz w:val="22"/>
          <w:szCs w:val="22"/>
        </w:rPr>
        <w:t>kseler</w:t>
      </w:r>
      <w:r w:rsidR="00742FB4" w:rsidRPr="00D91979">
        <w:rPr>
          <w:rStyle w:val="normaltextrun"/>
          <w:rFonts w:asciiTheme="minorHAnsi" w:hAnsiTheme="minorHAnsi" w:cstheme="minorHAnsi"/>
          <w:sz w:val="22"/>
          <w:szCs w:val="22"/>
        </w:rPr>
        <w:t>er</w:t>
      </w:r>
      <w:r w:rsidR="00845D9D" w:rsidRPr="00D91979">
        <w:rPr>
          <w:rStyle w:val="normaltextrun"/>
          <w:rFonts w:asciiTheme="minorHAnsi" w:hAnsiTheme="minorHAnsi" w:cstheme="minorHAnsi"/>
          <w:sz w:val="22"/>
          <w:szCs w:val="22"/>
        </w:rPr>
        <w:t>ende</w:t>
      </w:r>
      <w:r w:rsidR="00512B0E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45D9D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teknologisk utvikling. </w:t>
      </w:r>
      <w:r w:rsidR="00FA46B6" w:rsidRPr="00D91979">
        <w:rPr>
          <w:rStyle w:val="normaltextrun"/>
          <w:rFonts w:asciiTheme="minorHAnsi" w:hAnsiTheme="minorHAnsi" w:cstheme="minorHAnsi"/>
          <w:sz w:val="22"/>
          <w:szCs w:val="22"/>
        </w:rPr>
        <w:t>Mario Draghis oppsk</w:t>
      </w:r>
      <w:r w:rsidR="007E5D80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rift </w:t>
      </w:r>
      <w:r w:rsidR="006C374E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for Europa </w:t>
      </w:r>
      <w:r w:rsidR="007E5D80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er </w:t>
      </w:r>
      <w:r w:rsidR="0001302F" w:rsidRPr="00D91979">
        <w:rPr>
          <w:rStyle w:val="normaltextrun"/>
          <w:rFonts w:asciiTheme="minorHAnsi" w:hAnsiTheme="minorHAnsi" w:cstheme="minorHAnsi"/>
          <w:sz w:val="22"/>
          <w:szCs w:val="22"/>
        </w:rPr>
        <w:t>en</w:t>
      </w:r>
      <w:r w:rsidR="007E5D80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satsing på banebrytende forsknin</w:t>
      </w:r>
      <w:r w:rsidR="001A3BF8" w:rsidRPr="00D91979">
        <w:rPr>
          <w:rStyle w:val="normaltextrun"/>
          <w:rFonts w:asciiTheme="minorHAnsi" w:hAnsiTheme="minorHAnsi" w:cstheme="minorHAnsi"/>
          <w:sz w:val="22"/>
          <w:szCs w:val="22"/>
        </w:rPr>
        <w:t>g, en felles plan for dekarbonisering og konkurransekraft</w:t>
      </w:r>
      <w:r w:rsidR="008D0591" w:rsidRPr="00D91979">
        <w:rPr>
          <w:rStyle w:val="normaltextrun"/>
          <w:rFonts w:asciiTheme="minorHAnsi" w:hAnsiTheme="minorHAnsi" w:cstheme="minorHAnsi"/>
          <w:sz w:val="22"/>
          <w:szCs w:val="22"/>
        </w:rPr>
        <w:t>, og en koordinert satsing på sikkerhet og beredskap</w:t>
      </w:r>
      <w:r w:rsidR="00B13199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233A3D75" w14:textId="77777777" w:rsidR="00C8415E" w:rsidRPr="00D91979" w:rsidRDefault="00C8415E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4EE0F87" w14:textId="15D73B4D" w:rsidR="009F0366" w:rsidRPr="00D91979" w:rsidRDefault="00E757AA" w:rsidP="00916EB4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Norge er i samme båt som Europa. </w:t>
      </w:r>
      <w:r w:rsidR="00981707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Perspektivmeldingen viser den svake produktivitetsveksten Norge har hatt over tid og tar til orde for å fremme omstilling og innovasjon. </w:t>
      </w:r>
      <w:r w:rsidR="00981707" w:rsidRPr="00D91979">
        <w:rPr>
          <w:rFonts w:asciiTheme="minorHAnsi" w:hAnsiTheme="minorHAnsi" w:cstheme="minorHAnsi"/>
          <w:sz w:val="22"/>
          <w:szCs w:val="22"/>
        </w:rPr>
        <w:t>Et mer kunnskapsintensivt næringsliv er på lengre sikt avgjørende for å lykkes med klimaomstillingen, øke produktiviteten og sikre velferdsstaten fremover</w:t>
      </w:r>
      <w:r w:rsidR="003E521A" w:rsidRPr="00D91979">
        <w:rPr>
          <w:rFonts w:asciiTheme="minorHAnsi" w:hAnsiTheme="minorHAnsi" w:cstheme="minorHAnsi"/>
          <w:sz w:val="22"/>
          <w:szCs w:val="22"/>
        </w:rPr>
        <w:t>. Dette slår r</w:t>
      </w:r>
      <w:r w:rsidR="00242BD1" w:rsidRPr="00D91979">
        <w:rPr>
          <w:rFonts w:asciiTheme="minorHAnsi" w:hAnsiTheme="minorHAnsi" w:cstheme="minorHAnsi"/>
          <w:sz w:val="22"/>
          <w:szCs w:val="22"/>
        </w:rPr>
        <w:t xml:space="preserve">egjeringen </w:t>
      </w:r>
      <w:r w:rsidR="0094117D" w:rsidRPr="00D91979">
        <w:rPr>
          <w:rFonts w:asciiTheme="minorHAnsi" w:hAnsiTheme="minorHAnsi" w:cstheme="minorHAnsi"/>
          <w:sz w:val="22"/>
          <w:szCs w:val="22"/>
        </w:rPr>
        <w:t>også</w:t>
      </w:r>
      <w:r w:rsidR="00242BD1" w:rsidRPr="00D91979">
        <w:rPr>
          <w:rFonts w:asciiTheme="minorHAnsi" w:hAnsiTheme="minorHAnsi" w:cstheme="minorHAnsi"/>
          <w:sz w:val="22"/>
          <w:szCs w:val="22"/>
        </w:rPr>
        <w:t xml:space="preserve"> fast </w:t>
      </w:r>
      <w:r w:rsidR="003E2743" w:rsidRPr="00D91979">
        <w:rPr>
          <w:rFonts w:asciiTheme="minorHAnsi" w:hAnsiTheme="minorHAnsi" w:cstheme="minorHAnsi"/>
          <w:sz w:val="22"/>
          <w:szCs w:val="22"/>
        </w:rPr>
        <w:t>i sin strategi for å øke næringslivets investeringer i FoU</w:t>
      </w:r>
      <w:r w:rsidR="00981707" w:rsidRPr="00D9197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6CDC15" w14:textId="56EFB1A3" w:rsidR="000D46DB" w:rsidRPr="00D91979" w:rsidRDefault="000D46DB" w:rsidP="00916EB4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3FF5E7B" w14:textId="7DA67154" w:rsidR="00D26727" w:rsidRPr="00D91979" w:rsidRDefault="003144A4" w:rsidP="00916EB4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Vi må, som Europa, </w:t>
      </w:r>
      <w:r w:rsidR="002D08D1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investere </w:t>
      </w:r>
      <w:r w:rsidR="001024A8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mer </w:t>
      </w:r>
      <w:r w:rsidR="002D08D1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i </w:t>
      </w:r>
      <w:r w:rsidR="00621CE1" w:rsidRPr="00D91979">
        <w:rPr>
          <w:rStyle w:val="normaltextrun"/>
          <w:rFonts w:asciiTheme="minorHAnsi" w:hAnsiTheme="minorHAnsi" w:cstheme="minorHAnsi"/>
          <w:sz w:val="22"/>
          <w:szCs w:val="22"/>
        </w:rPr>
        <w:t>FoU</w:t>
      </w:r>
      <w:r w:rsidR="00931793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. Samtidig må vi </w:t>
      </w: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utvikle kapital- og investormiljøer som har insentiver og muligheter til å investere i unge, lovende </w:t>
      </w:r>
      <w:r w:rsidR="001024A8" w:rsidRPr="00D91979">
        <w:rPr>
          <w:rStyle w:val="normaltextrun"/>
          <w:rFonts w:asciiTheme="minorHAnsi" w:hAnsiTheme="minorHAnsi" w:cstheme="minorHAnsi"/>
          <w:sz w:val="22"/>
          <w:szCs w:val="22"/>
        </w:rPr>
        <w:t>kunnskapsbedrifter</w:t>
      </w: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. En forbedret opsjonsskatteordning er et steg på veien, men </w:t>
      </w:r>
      <w:r w:rsidR="006F4DAD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manglende </w:t>
      </w: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>kapital til å vokse og skalere er en stor utfordring som vi må ta på alvor</w:t>
      </w:r>
      <w:r w:rsidR="006F4DAD" w:rsidRPr="00D91979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2067F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F5339">
        <w:rPr>
          <w:rStyle w:val="normaltextrun"/>
          <w:rFonts w:asciiTheme="minorHAnsi" w:hAnsiTheme="minorHAnsi" w:cstheme="minorHAnsi"/>
          <w:sz w:val="22"/>
          <w:szCs w:val="22"/>
        </w:rPr>
        <w:t xml:space="preserve">Fortsatt prioritering og finansiering av </w:t>
      </w:r>
      <w:r w:rsidR="00AC44A6">
        <w:rPr>
          <w:rStyle w:val="normaltextrun"/>
          <w:rFonts w:asciiTheme="minorHAnsi" w:hAnsiTheme="minorHAnsi" w:cstheme="minorHAnsi"/>
          <w:sz w:val="22"/>
          <w:szCs w:val="22"/>
        </w:rPr>
        <w:t>Virkemiddelapparatet 2.0 er viktig for å gi flere ak</w:t>
      </w:r>
      <w:r w:rsidR="00E8605A">
        <w:rPr>
          <w:rStyle w:val="normaltextrun"/>
          <w:rFonts w:asciiTheme="minorHAnsi" w:hAnsiTheme="minorHAnsi" w:cstheme="minorHAnsi"/>
          <w:sz w:val="22"/>
          <w:szCs w:val="22"/>
        </w:rPr>
        <w:t xml:space="preserve">tører enkel </w:t>
      </w:r>
      <w:r w:rsidR="00AF7BDC">
        <w:rPr>
          <w:rStyle w:val="normaltextrun"/>
          <w:rFonts w:asciiTheme="minorHAnsi" w:hAnsiTheme="minorHAnsi" w:cstheme="minorHAnsi"/>
          <w:sz w:val="22"/>
          <w:szCs w:val="22"/>
        </w:rPr>
        <w:t xml:space="preserve">tilgang slik at de kan </w:t>
      </w:r>
      <w:r w:rsidR="009D399C">
        <w:rPr>
          <w:rStyle w:val="normaltextrun"/>
          <w:rFonts w:asciiTheme="minorHAnsi" w:hAnsiTheme="minorHAnsi" w:cstheme="minorHAnsi"/>
          <w:sz w:val="22"/>
          <w:szCs w:val="22"/>
        </w:rPr>
        <w:t>styrke</w:t>
      </w:r>
      <w:r w:rsidR="003001E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9D399C">
        <w:rPr>
          <w:rStyle w:val="normaltextrun"/>
          <w:rFonts w:asciiTheme="minorHAnsi" w:hAnsiTheme="minorHAnsi" w:cstheme="minorHAnsi"/>
          <w:sz w:val="22"/>
          <w:szCs w:val="22"/>
        </w:rPr>
        <w:t xml:space="preserve">verdiskapingen og skape </w:t>
      </w:r>
      <w:r w:rsidR="003001ED">
        <w:rPr>
          <w:rStyle w:val="normaltextrun"/>
          <w:rFonts w:asciiTheme="minorHAnsi" w:hAnsiTheme="minorHAnsi" w:cstheme="minorHAnsi"/>
          <w:sz w:val="22"/>
          <w:szCs w:val="22"/>
        </w:rPr>
        <w:t>arbeidsplasser.</w:t>
      </w:r>
    </w:p>
    <w:p w14:paraId="09FEAA83" w14:textId="77777777" w:rsidR="007B1BF4" w:rsidRPr="00D91979" w:rsidRDefault="007B1BF4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48FF470" w14:textId="4A124B37" w:rsidR="00D26727" w:rsidRPr="00D91979" w:rsidRDefault="00D26727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>På Næringsdepartementets område mener Akademikerne at følgende må prioriteres i budsjettet for 202</w:t>
      </w:r>
      <w:r w:rsidR="00EE2FFE" w:rsidRPr="00D91979">
        <w:rPr>
          <w:rStyle w:val="normaltextrun"/>
          <w:rFonts w:asciiTheme="minorHAnsi" w:hAnsiTheme="minorHAnsi" w:cstheme="minorHAnsi"/>
          <w:sz w:val="22"/>
          <w:szCs w:val="22"/>
        </w:rPr>
        <w:t>6</w:t>
      </w: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D9197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AE8D91" w14:textId="32CD166D" w:rsidR="00B341C3" w:rsidRPr="00916EB4" w:rsidRDefault="00B341C3" w:rsidP="00D91979">
      <w:pPr>
        <w:spacing w:after="160" w:line="276" w:lineRule="auto"/>
        <w:rPr>
          <w:rFonts w:eastAsia="Times New Roman" w:cstheme="minorHAnsi"/>
          <w:b/>
          <w:bCs/>
          <w:color w:val="262682"/>
          <w:lang w:eastAsia="nb-NO"/>
        </w:rPr>
      </w:pPr>
    </w:p>
    <w:p w14:paraId="41D2F5CE" w14:textId="20772AB8" w:rsidR="00F95523" w:rsidRPr="00916EB4" w:rsidRDefault="00F95523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262682"/>
          <w:sz w:val="22"/>
          <w:szCs w:val="22"/>
        </w:rPr>
      </w:pPr>
      <w:r w:rsidRPr="00916EB4">
        <w:rPr>
          <w:rFonts w:asciiTheme="minorHAnsi" w:hAnsiTheme="minorHAnsi" w:cstheme="minorHAnsi"/>
          <w:b/>
          <w:bCs/>
          <w:color w:val="262682"/>
          <w:sz w:val="22"/>
          <w:szCs w:val="22"/>
        </w:rPr>
        <w:t>Opptrappingsplan for FoU</w:t>
      </w:r>
    </w:p>
    <w:p w14:paraId="27F8C179" w14:textId="34D161FE" w:rsidR="00D26727" w:rsidRPr="00D91979" w:rsidRDefault="00D26727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I </w:t>
      </w:r>
      <w:r w:rsidRPr="00A92AFA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Langtidsplanen </w:t>
      </w:r>
      <w:r w:rsidR="003F5E44" w:rsidRPr="00A92AFA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for forskning og høyere utdanning</w:t>
      </w:r>
      <w:r w:rsidR="003F5E44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>ligger 3 prosent-målet for norsk forskning fast</w:t>
      </w:r>
      <w:r w:rsidR="004E7F52" w:rsidRPr="00D91979">
        <w:rPr>
          <w:rStyle w:val="normaltextrun"/>
          <w:rFonts w:asciiTheme="minorHAnsi" w:hAnsiTheme="minorHAnsi" w:cstheme="minorHAnsi"/>
          <w:sz w:val="22"/>
          <w:szCs w:val="22"/>
        </w:rPr>
        <w:t>, hvorav n</w:t>
      </w: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æringslivets </w:t>
      </w:r>
      <w:r w:rsidR="00394B00" w:rsidRPr="00D91979">
        <w:rPr>
          <w:rStyle w:val="normaltextrun"/>
          <w:rFonts w:asciiTheme="minorHAnsi" w:hAnsiTheme="minorHAnsi" w:cstheme="minorHAnsi"/>
          <w:sz w:val="22"/>
          <w:szCs w:val="22"/>
        </w:rPr>
        <w:t>andel</w:t>
      </w: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skal utgjøre 2 prosent</w:t>
      </w:r>
      <w:r w:rsidR="00212505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A00293" w:rsidRPr="00D91979">
        <w:rPr>
          <w:rFonts w:asciiTheme="minorHAnsi" w:hAnsiTheme="minorHAnsi" w:cstheme="minorHAnsi"/>
          <w:sz w:val="22"/>
          <w:szCs w:val="22"/>
        </w:rPr>
        <w:t>Tre av de fire siste årene har statlige bevilgninger til FoU hatt en realnedgang</w:t>
      </w:r>
      <w:r w:rsidR="002635D6" w:rsidRPr="00D91979">
        <w:rPr>
          <w:rFonts w:asciiTheme="minorHAnsi" w:hAnsiTheme="minorHAnsi" w:cstheme="minorHAnsi"/>
          <w:sz w:val="22"/>
          <w:szCs w:val="22"/>
        </w:rPr>
        <w:t xml:space="preserve">. </w:t>
      </w:r>
      <w:r w:rsidR="00A00293" w:rsidRPr="00D91979">
        <w:rPr>
          <w:rFonts w:asciiTheme="minorHAnsi" w:hAnsiTheme="minorHAnsi" w:cstheme="minorHAnsi"/>
          <w:sz w:val="22"/>
          <w:szCs w:val="22"/>
        </w:rPr>
        <w:t xml:space="preserve">FoU-bevilgningenes andel av samlede utgifter over statsbudsjettet utgjør i 2025 3,68 prosent. Det er den laveste andelen siden 2005, </w:t>
      </w:r>
      <w:hyperlink r:id="rId12" w:history="1">
        <w:r w:rsidR="00A00293" w:rsidRPr="00D91979">
          <w:rPr>
            <w:rStyle w:val="Hyperkobling"/>
            <w:rFonts w:asciiTheme="minorHAnsi" w:hAnsiTheme="minorHAnsi" w:cstheme="minorHAnsi"/>
            <w:sz w:val="22"/>
            <w:szCs w:val="22"/>
          </w:rPr>
          <w:t>ifølge NIFUs statsbudsjettanalyse.</w:t>
        </w:r>
      </w:hyperlink>
      <w:r w:rsidR="00A00293" w:rsidRPr="00D919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130CD" w14:textId="77777777" w:rsidR="00825D51" w:rsidRDefault="00825D51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0992961" w14:textId="77777777" w:rsidR="00825D51" w:rsidRDefault="00825D51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41F76F1" w14:textId="722A01EF" w:rsidR="00D26727" w:rsidRPr="00D91979" w:rsidRDefault="00300BB7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>F</w:t>
      </w:r>
      <w:r w:rsidR="00342AE4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or Norges fremtidige verdiskaping og omstillingsevne </w:t>
      </w:r>
      <w:r w:rsidR="00004612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er viktig </w:t>
      </w:r>
      <w:r w:rsidR="00342AE4" w:rsidRPr="00D91979">
        <w:rPr>
          <w:rStyle w:val="normaltextrun"/>
          <w:rFonts w:asciiTheme="minorHAnsi" w:hAnsiTheme="minorHAnsi" w:cstheme="minorHAnsi"/>
          <w:sz w:val="22"/>
          <w:szCs w:val="22"/>
        </w:rPr>
        <w:t>at vi ikke havner bakpå. Vi må ta Draghi-rapportens advarsler på alvor og øke offentlige investeringer i FoU vesentlig, målrettet og planmessig, slik at det utløser mer private investeringer og bidrar til å møte omstillingsutfordringene Norge står overfor.</w:t>
      </w:r>
    </w:p>
    <w:p w14:paraId="3BEF17A0" w14:textId="77777777" w:rsidR="00342AE4" w:rsidRPr="00D91979" w:rsidRDefault="00342AE4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51180C" w14:textId="77777777" w:rsidR="0060297B" w:rsidRPr="00916EB4" w:rsidRDefault="0060297B" w:rsidP="00916EB4">
      <w:pPr>
        <w:spacing w:after="0" w:line="276" w:lineRule="auto"/>
        <w:rPr>
          <w:rStyle w:val="eop"/>
          <w:rFonts w:cstheme="minorHAnsi"/>
          <w:b/>
        </w:rPr>
      </w:pPr>
      <w:r w:rsidRPr="00916EB4">
        <w:rPr>
          <w:rFonts w:cstheme="minorHAnsi"/>
          <w:b/>
        </w:rPr>
        <w:t xml:space="preserve">Akademikerne </w:t>
      </w:r>
      <w:r w:rsidRPr="00916EB4">
        <w:rPr>
          <w:rFonts w:cstheme="minorHAnsi"/>
          <w:b/>
          <w:bCs/>
        </w:rPr>
        <w:t>ber</w:t>
      </w:r>
      <w:r w:rsidRPr="00916EB4">
        <w:rPr>
          <w:rFonts w:cstheme="minorHAnsi"/>
          <w:b/>
        </w:rPr>
        <w:t xml:space="preserve"> regjeringen</w:t>
      </w:r>
    </w:p>
    <w:p w14:paraId="0E145835" w14:textId="68197C7F" w:rsidR="0060297B" w:rsidRPr="00916EB4" w:rsidRDefault="003E05F9" w:rsidP="00916EB4">
      <w:pPr>
        <w:pStyle w:val="Listeavsnitt"/>
        <w:numPr>
          <w:ilvl w:val="0"/>
          <w:numId w:val="20"/>
        </w:numPr>
        <w:spacing w:after="0" w:line="276" w:lineRule="auto"/>
        <w:textAlignment w:val="baseline"/>
        <w:rPr>
          <w:rStyle w:val="eop"/>
          <w:rFonts w:cstheme="minorHAnsi"/>
        </w:rPr>
      </w:pPr>
      <w:r w:rsidRPr="00916EB4">
        <w:rPr>
          <w:rStyle w:val="normaltextrun"/>
          <w:rFonts w:cstheme="minorHAnsi"/>
          <w:b/>
          <w:bCs/>
        </w:rPr>
        <w:t>l</w:t>
      </w:r>
      <w:r w:rsidR="0060297B" w:rsidRPr="00916EB4">
        <w:rPr>
          <w:rStyle w:val="normaltextrun"/>
          <w:rFonts w:cstheme="minorHAnsi"/>
          <w:b/>
          <w:bCs/>
        </w:rPr>
        <w:t>egge frem en plan for</w:t>
      </w:r>
      <w:r w:rsidR="0060297B" w:rsidRPr="00916EB4">
        <w:rPr>
          <w:rFonts w:cstheme="minorHAnsi"/>
          <w:b/>
          <w:bCs/>
        </w:rPr>
        <w:t xml:space="preserve"> opptrapping av offentlige FoU-investeringer til 1,25 prosent av BNP over de neste fem årene. </w:t>
      </w:r>
      <w:r w:rsidR="007B46E8" w:rsidRPr="00916EB4">
        <w:rPr>
          <w:rFonts w:cstheme="minorHAnsi"/>
          <w:b/>
          <w:bCs/>
        </w:rPr>
        <w:t>En betydelig del av veksten bør skje gjennom Forskningsrådets konkurransearenaer.</w:t>
      </w:r>
      <w:r w:rsidR="00CA5089">
        <w:rPr>
          <w:rFonts w:cstheme="minorHAnsi"/>
          <w:b/>
          <w:bCs/>
        </w:rPr>
        <w:br/>
      </w:r>
    </w:p>
    <w:p w14:paraId="6113B7F2" w14:textId="3B7385DA" w:rsidR="006A061B" w:rsidRPr="00D91979" w:rsidRDefault="00CC6963" w:rsidP="00916EB4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 xml:space="preserve">Styrk den næringsrettede forskningen i </w:t>
      </w:r>
      <w:r w:rsidR="00EC18D0" w:rsidRPr="00D91979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>Forskningsrådet</w:t>
      </w:r>
    </w:p>
    <w:p w14:paraId="5FD47927" w14:textId="6014E25C" w:rsidR="00DE5DF1" w:rsidRPr="00D91979" w:rsidRDefault="00DE5DF1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Programkategori 17.20, kap. 920, post 70</w:t>
      </w:r>
    </w:p>
    <w:p w14:paraId="468F80CC" w14:textId="38293BC0" w:rsidR="004F0392" w:rsidRPr="00916EB4" w:rsidRDefault="00C100F0" w:rsidP="00916EB4">
      <w:pPr>
        <w:spacing w:line="276" w:lineRule="auto"/>
        <w:rPr>
          <w:rFonts w:cstheme="minorHAnsi"/>
        </w:rPr>
      </w:pPr>
      <w:r w:rsidRPr="00916EB4">
        <w:rPr>
          <w:rFonts w:cstheme="minorHAnsi"/>
        </w:rPr>
        <w:t xml:space="preserve">NILUs evaluering </w:t>
      </w:r>
      <w:r w:rsidR="005D5446" w:rsidRPr="00916EB4">
        <w:rPr>
          <w:rFonts w:cstheme="minorHAnsi"/>
        </w:rPr>
        <w:t xml:space="preserve">av langtidsplanen for forskning og høyere utdanning </w:t>
      </w:r>
      <w:r w:rsidRPr="00916EB4">
        <w:rPr>
          <w:rFonts w:cstheme="minorHAnsi"/>
        </w:rPr>
        <w:t>viser at b</w:t>
      </w:r>
      <w:r w:rsidR="004F0392" w:rsidRPr="00916EB4">
        <w:rPr>
          <w:rFonts w:cstheme="minorHAnsi"/>
        </w:rPr>
        <w:t xml:space="preserve">evilgninger gjennom Forskningsrådet </w:t>
      </w:r>
      <w:r w:rsidR="004F0392" w:rsidRPr="00916EB4" w:rsidDel="00847497">
        <w:rPr>
          <w:rFonts w:cstheme="minorHAnsi"/>
        </w:rPr>
        <w:t xml:space="preserve">bidrar </w:t>
      </w:r>
      <w:r w:rsidR="004F0392" w:rsidRPr="00916EB4">
        <w:rPr>
          <w:rFonts w:cstheme="minorHAnsi"/>
        </w:rPr>
        <w:t xml:space="preserve">til økt forskningskvalitet og risikoavlastning for næringslivets forskningsinvesteringer. Det er </w:t>
      </w:r>
      <w:r w:rsidR="005D5446" w:rsidRPr="00916EB4">
        <w:rPr>
          <w:rFonts w:cstheme="minorHAnsi"/>
        </w:rPr>
        <w:t>derfor</w:t>
      </w:r>
      <w:r w:rsidR="004F0392" w:rsidRPr="00916EB4">
        <w:rPr>
          <w:rFonts w:cstheme="minorHAnsi"/>
        </w:rPr>
        <w:t xml:space="preserve"> </w:t>
      </w:r>
      <w:r w:rsidR="003644B8" w:rsidRPr="00916EB4">
        <w:rPr>
          <w:rFonts w:cstheme="minorHAnsi"/>
        </w:rPr>
        <w:t>bekymringsfullt</w:t>
      </w:r>
      <w:r w:rsidR="004F0392" w:rsidRPr="00916EB4">
        <w:rPr>
          <w:rFonts w:cstheme="minorHAnsi"/>
        </w:rPr>
        <w:t xml:space="preserve"> at Forskningsrådets andel av FoU over statsbudsjettet har sunket fra 27 prosent i 2018 til 23 prosent i 2023.</w:t>
      </w:r>
      <w:r w:rsidR="004F0392" w:rsidRPr="00916EB4">
        <w:rPr>
          <w:rStyle w:val="Fotnotereferanse"/>
          <w:rFonts w:cstheme="minorHAnsi"/>
        </w:rPr>
        <w:footnoteReference w:id="2"/>
      </w:r>
      <w:r w:rsidR="004F0392" w:rsidRPr="00916EB4">
        <w:rPr>
          <w:rFonts w:cstheme="minorHAnsi"/>
        </w:rPr>
        <w:t xml:space="preserve"> </w:t>
      </w:r>
    </w:p>
    <w:p w14:paraId="6A6F7FBE" w14:textId="655B08DE" w:rsidR="00FA1123" w:rsidRPr="00D91979" w:rsidRDefault="00724F62" w:rsidP="00916EB4">
      <w:pPr>
        <w:pStyle w:val="paragraph"/>
        <w:shd w:val="clear" w:color="auto" w:fill="FFFFFF"/>
        <w:spacing w:after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Det er et stort potensial for </w:t>
      </w:r>
      <w:r w:rsidR="00816409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å </w:t>
      </w:r>
      <w:r w:rsidR="002B6316" w:rsidRPr="00D91979">
        <w:rPr>
          <w:rStyle w:val="normaltextrun"/>
          <w:rFonts w:asciiTheme="minorHAnsi" w:hAnsiTheme="minorHAnsi" w:cstheme="minorHAnsi"/>
          <w:sz w:val="22"/>
          <w:szCs w:val="22"/>
        </w:rPr>
        <w:t>øke</w:t>
      </w:r>
      <w:r w:rsidR="00816409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omstillingstakten </w:t>
      </w:r>
      <w:r w:rsidR="00C55575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og forskerkompetansen </w:t>
      </w:r>
      <w:r w:rsidR="00816409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i </w:t>
      </w:r>
      <w:r w:rsidR="006768EA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norsk næringsliv </w:t>
      </w:r>
      <w:r w:rsidR="00F73FC9" w:rsidRPr="00D91979">
        <w:rPr>
          <w:rStyle w:val="normaltextrun"/>
          <w:rFonts w:asciiTheme="minorHAnsi" w:hAnsiTheme="minorHAnsi" w:cstheme="minorHAnsi"/>
          <w:sz w:val="22"/>
          <w:szCs w:val="22"/>
        </w:rPr>
        <w:t>derso</w:t>
      </w:r>
      <w:r w:rsidR="00474BDC" w:rsidRPr="00D91979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50213B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man</w:t>
      </w:r>
      <w:r w:rsidR="006768EA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utnytte</w:t>
      </w:r>
      <w:r w:rsidR="0050213B" w:rsidRPr="00D91979">
        <w:rPr>
          <w:rStyle w:val="normaltextrun"/>
          <w:rFonts w:asciiTheme="minorHAnsi" w:hAnsiTheme="minorHAnsi" w:cstheme="minorHAnsi"/>
          <w:sz w:val="22"/>
          <w:szCs w:val="22"/>
        </w:rPr>
        <w:t>r den store</w:t>
      </w:r>
      <w:r w:rsidR="006768EA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01E51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og økende </w:t>
      </w:r>
      <w:r w:rsidR="009B5D07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interessen for </w:t>
      </w:r>
      <w:r w:rsidR="0052370B" w:rsidRPr="00D91979">
        <w:rPr>
          <w:rStyle w:val="normaltextrun"/>
          <w:rFonts w:asciiTheme="minorHAnsi" w:hAnsiTheme="minorHAnsi" w:cstheme="minorHAnsi"/>
          <w:sz w:val="22"/>
          <w:szCs w:val="22"/>
        </w:rPr>
        <w:t>Forskningsrådets v</w:t>
      </w:r>
      <w:r w:rsidR="00C10451" w:rsidRPr="00D91979">
        <w:rPr>
          <w:rStyle w:val="normaltextrun"/>
          <w:rFonts w:asciiTheme="minorHAnsi" w:hAnsiTheme="minorHAnsi" w:cstheme="minorHAnsi"/>
          <w:sz w:val="22"/>
          <w:szCs w:val="22"/>
        </w:rPr>
        <w:t>irkemidler</w:t>
      </w:r>
      <w:r w:rsidR="00870782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9C006F" w:rsidRPr="00D91979">
        <w:rPr>
          <w:rStyle w:val="normaltextrun"/>
          <w:rFonts w:asciiTheme="minorHAnsi" w:hAnsiTheme="minorHAnsi" w:cstheme="minorHAnsi"/>
          <w:sz w:val="22"/>
          <w:szCs w:val="22"/>
        </w:rPr>
        <w:t>Eksempelvis</w:t>
      </w:r>
      <w:r w:rsidR="00893452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4F671F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mener </w:t>
      </w:r>
      <w:r w:rsidR="007225B9" w:rsidRPr="00D91979">
        <w:rPr>
          <w:rStyle w:val="normaltextrun"/>
          <w:rFonts w:asciiTheme="minorHAnsi" w:hAnsiTheme="minorHAnsi" w:cstheme="minorHAnsi"/>
          <w:sz w:val="22"/>
          <w:szCs w:val="22"/>
        </w:rPr>
        <w:t>Aka</w:t>
      </w:r>
      <w:r w:rsidR="00425F2D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demikerne </w:t>
      </w:r>
      <w:r w:rsidR="005F5A5E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disse virkemidlene </w:t>
      </w:r>
      <w:r w:rsidR="00D32D3F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kan </w:t>
      </w:r>
      <w:r w:rsidR="00583589" w:rsidRPr="00D91979">
        <w:rPr>
          <w:rStyle w:val="normaltextrun"/>
          <w:rFonts w:asciiTheme="minorHAnsi" w:hAnsiTheme="minorHAnsi" w:cstheme="minorHAnsi"/>
          <w:sz w:val="22"/>
          <w:szCs w:val="22"/>
        </w:rPr>
        <w:t>styrkes betydelig</w:t>
      </w:r>
      <w:r w:rsidR="009F5DA1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FF5E8D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uten at det går utover </w:t>
      </w:r>
      <w:r w:rsidR="00C36C80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kvaliteten </w:t>
      </w:r>
      <w:r w:rsidR="00CA467F" w:rsidRPr="00D91979">
        <w:rPr>
          <w:rStyle w:val="normaltextrun"/>
          <w:rFonts w:asciiTheme="minorHAnsi" w:hAnsiTheme="minorHAnsi" w:cstheme="minorHAnsi"/>
          <w:sz w:val="22"/>
          <w:szCs w:val="22"/>
        </w:rPr>
        <w:t>i prosjektene</w:t>
      </w:r>
      <w:r w:rsidR="00583589" w:rsidRPr="00D91979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498C8BBE" w14:textId="53B5F8F7" w:rsidR="004F78FF" w:rsidRPr="00916EB4" w:rsidRDefault="00FA1123" w:rsidP="00916EB4">
      <w:pPr>
        <w:pStyle w:val="paragraph"/>
        <w:numPr>
          <w:ilvl w:val="0"/>
          <w:numId w:val="26"/>
        </w:numPr>
        <w:shd w:val="clear" w:color="auto" w:fill="FFFFFF"/>
        <w:spacing w:after="0" w:line="276" w:lineRule="auto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1979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Innovasjonsprosjekter i næringslivet </w:t>
      </w:r>
      <w:r w:rsidR="005E4577" w:rsidRPr="00D91979">
        <w:rPr>
          <w:rStyle w:val="normaltextrun"/>
          <w:rFonts w:asciiTheme="minorHAnsi" w:hAnsiTheme="minorHAnsi" w:cstheme="minorHAnsi"/>
          <w:b/>
          <w:sz w:val="22"/>
          <w:szCs w:val="22"/>
        </w:rPr>
        <w:t>(IPN)</w:t>
      </w:r>
      <w:r w:rsidR="00477D4E" w:rsidRPr="00D91979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638AD">
        <w:rPr>
          <w:rFonts w:asciiTheme="minorHAnsi" w:hAnsiTheme="minorHAnsi" w:cstheme="minorHAnsi"/>
          <w:sz w:val="22"/>
          <w:szCs w:val="22"/>
        </w:rPr>
        <w:t>Stor</w:t>
      </w:r>
      <w:r w:rsidR="00C073E9" w:rsidRPr="00D91979">
        <w:rPr>
          <w:rFonts w:asciiTheme="minorHAnsi" w:hAnsiTheme="minorHAnsi" w:cstheme="minorHAnsi"/>
          <w:sz w:val="22"/>
          <w:szCs w:val="22"/>
        </w:rPr>
        <w:t xml:space="preserve"> interesse fra næringslivet</w:t>
      </w:r>
      <w:r w:rsidR="004E528E">
        <w:rPr>
          <w:rFonts w:asciiTheme="minorHAnsi" w:hAnsiTheme="minorHAnsi" w:cstheme="minorHAnsi"/>
          <w:sz w:val="22"/>
          <w:szCs w:val="22"/>
        </w:rPr>
        <w:t xml:space="preserve"> </w:t>
      </w:r>
      <w:r w:rsidR="00F73F64">
        <w:rPr>
          <w:rFonts w:asciiTheme="minorHAnsi" w:hAnsiTheme="minorHAnsi" w:cstheme="minorHAnsi"/>
          <w:sz w:val="22"/>
          <w:szCs w:val="22"/>
        </w:rPr>
        <w:t>og høy kvalitet på søknadene</w:t>
      </w:r>
      <w:r w:rsidR="00713CA0" w:rsidRPr="00D91979">
        <w:rPr>
          <w:rFonts w:asciiTheme="minorHAnsi" w:hAnsiTheme="minorHAnsi" w:cstheme="minorHAnsi"/>
          <w:sz w:val="22"/>
          <w:szCs w:val="22"/>
        </w:rPr>
        <w:t xml:space="preserve">. </w:t>
      </w:r>
      <w:r w:rsidR="001201DE">
        <w:rPr>
          <w:rFonts w:asciiTheme="minorHAnsi" w:hAnsiTheme="minorHAnsi" w:cstheme="minorHAnsi"/>
          <w:sz w:val="22"/>
          <w:szCs w:val="22"/>
        </w:rPr>
        <w:t xml:space="preserve">NFR mottok </w:t>
      </w:r>
      <w:r w:rsidR="00822D9B" w:rsidRPr="00D91979">
        <w:rPr>
          <w:rFonts w:asciiTheme="minorHAnsi" w:hAnsiTheme="minorHAnsi" w:cstheme="minorHAnsi"/>
          <w:sz w:val="22"/>
          <w:szCs w:val="22"/>
        </w:rPr>
        <w:t>195</w:t>
      </w:r>
      <w:r w:rsidR="00942E41">
        <w:rPr>
          <w:rFonts w:asciiTheme="minorHAnsi" w:hAnsiTheme="minorHAnsi" w:cstheme="minorHAnsi"/>
          <w:sz w:val="22"/>
          <w:szCs w:val="22"/>
        </w:rPr>
        <w:t xml:space="preserve"> søknader i 2023</w:t>
      </w:r>
      <w:r w:rsidR="00B67BDC">
        <w:rPr>
          <w:rFonts w:asciiTheme="minorHAnsi" w:hAnsiTheme="minorHAnsi" w:cstheme="minorHAnsi"/>
          <w:sz w:val="22"/>
          <w:szCs w:val="22"/>
        </w:rPr>
        <w:t xml:space="preserve"> og </w:t>
      </w:r>
      <w:r w:rsidR="003037E1" w:rsidRPr="00D91979">
        <w:rPr>
          <w:rFonts w:asciiTheme="minorHAnsi" w:hAnsiTheme="minorHAnsi" w:cstheme="minorHAnsi"/>
          <w:sz w:val="22"/>
          <w:szCs w:val="22"/>
        </w:rPr>
        <w:t>285</w:t>
      </w:r>
      <w:r w:rsidR="00B67BDC">
        <w:rPr>
          <w:rFonts w:asciiTheme="minorHAnsi" w:hAnsiTheme="minorHAnsi" w:cstheme="minorHAnsi"/>
          <w:sz w:val="22"/>
          <w:szCs w:val="22"/>
        </w:rPr>
        <w:t xml:space="preserve"> i 2024</w:t>
      </w:r>
      <w:r w:rsidR="002A50AE">
        <w:rPr>
          <w:rFonts w:asciiTheme="minorHAnsi" w:hAnsiTheme="minorHAnsi" w:cstheme="minorHAnsi"/>
          <w:sz w:val="22"/>
          <w:szCs w:val="22"/>
        </w:rPr>
        <w:t xml:space="preserve">. </w:t>
      </w:r>
      <w:r w:rsidR="00253464">
        <w:rPr>
          <w:rFonts w:asciiTheme="minorHAnsi" w:hAnsiTheme="minorHAnsi" w:cstheme="minorHAnsi"/>
          <w:sz w:val="22"/>
          <w:szCs w:val="22"/>
        </w:rPr>
        <w:t xml:space="preserve">2/3 </w:t>
      </w:r>
      <w:r w:rsidR="00FF277C">
        <w:rPr>
          <w:rFonts w:asciiTheme="minorHAnsi" w:hAnsiTheme="minorHAnsi" w:cstheme="minorHAnsi"/>
          <w:sz w:val="22"/>
          <w:szCs w:val="22"/>
        </w:rPr>
        <w:t xml:space="preserve">av søknadene vurdert som støtteverdige (dvs. </w:t>
      </w:r>
      <w:r w:rsidR="005F1A96" w:rsidRPr="005F1A96">
        <w:rPr>
          <w:rFonts w:asciiTheme="minorHAnsi" w:hAnsiTheme="minorHAnsi" w:cstheme="minorHAnsi"/>
          <w:sz w:val="22"/>
          <w:szCs w:val="22"/>
        </w:rPr>
        <w:t>karakter ≥ 5,0</w:t>
      </w:r>
      <w:r w:rsidR="005F1A96">
        <w:rPr>
          <w:rFonts w:asciiTheme="minorHAnsi" w:hAnsiTheme="minorHAnsi" w:cstheme="minorHAnsi"/>
          <w:sz w:val="22"/>
          <w:szCs w:val="22"/>
        </w:rPr>
        <w:t xml:space="preserve"> av 7)</w:t>
      </w:r>
      <w:r w:rsidR="00B67BDC">
        <w:rPr>
          <w:rFonts w:asciiTheme="minorHAnsi" w:hAnsiTheme="minorHAnsi" w:cstheme="minorHAnsi"/>
          <w:sz w:val="22"/>
          <w:szCs w:val="22"/>
        </w:rPr>
        <w:t xml:space="preserve"> i 2023</w:t>
      </w:r>
      <w:r w:rsidR="007F407D">
        <w:rPr>
          <w:rFonts w:asciiTheme="minorHAnsi" w:hAnsiTheme="minorHAnsi" w:cstheme="minorHAnsi"/>
          <w:sz w:val="22"/>
          <w:szCs w:val="22"/>
        </w:rPr>
        <w:t xml:space="preserve">. Samtidig mottok </w:t>
      </w:r>
      <w:r w:rsidR="008B4840">
        <w:rPr>
          <w:rFonts w:asciiTheme="minorHAnsi" w:hAnsiTheme="minorHAnsi" w:cstheme="minorHAnsi"/>
          <w:sz w:val="22"/>
          <w:szCs w:val="22"/>
        </w:rPr>
        <w:t>k</w:t>
      </w:r>
      <w:r w:rsidR="00AD0C42" w:rsidRPr="00D91979">
        <w:rPr>
          <w:rFonts w:asciiTheme="minorHAnsi" w:hAnsiTheme="minorHAnsi" w:cstheme="minorHAnsi"/>
          <w:sz w:val="22"/>
          <w:szCs w:val="22"/>
        </w:rPr>
        <w:t>un</w:t>
      </w:r>
      <w:r w:rsidR="0064560A"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A52EB1" w:rsidRPr="00D91979">
        <w:rPr>
          <w:rFonts w:asciiTheme="minorHAnsi" w:hAnsiTheme="minorHAnsi" w:cstheme="minorHAnsi"/>
          <w:sz w:val="22"/>
          <w:szCs w:val="22"/>
        </w:rPr>
        <w:t>é</w:t>
      </w:r>
      <w:r w:rsidR="00DA222C" w:rsidRPr="00D91979">
        <w:rPr>
          <w:rFonts w:asciiTheme="minorHAnsi" w:hAnsiTheme="minorHAnsi" w:cstheme="minorHAnsi"/>
          <w:sz w:val="22"/>
          <w:szCs w:val="22"/>
        </w:rPr>
        <w:t>n av fem</w:t>
      </w:r>
      <w:r w:rsidR="00F62174"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CE695B">
        <w:rPr>
          <w:rFonts w:asciiTheme="minorHAnsi" w:hAnsiTheme="minorHAnsi" w:cstheme="minorHAnsi"/>
          <w:sz w:val="22"/>
          <w:szCs w:val="22"/>
        </w:rPr>
        <w:t>støtte</w:t>
      </w:r>
      <w:r w:rsidR="007F407D">
        <w:rPr>
          <w:rFonts w:asciiTheme="minorHAnsi" w:hAnsiTheme="minorHAnsi" w:cstheme="minorHAnsi"/>
          <w:sz w:val="22"/>
          <w:szCs w:val="22"/>
        </w:rPr>
        <w:t>.</w:t>
      </w:r>
    </w:p>
    <w:p w14:paraId="475F9F77" w14:textId="2A95D9CF" w:rsidR="00AC4CF9" w:rsidRPr="00916EB4" w:rsidRDefault="005911F1" w:rsidP="00916EB4">
      <w:pPr>
        <w:pStyle w:val="paragraph"/>
        <w:numPr>
          <w:ilvl w:val="0"/>
          <w:numId w:val="26"/>
        </w:numPr>
        <w:shd w:val="clear" w:color="auto" w:fill="FFFFFF"/>
        <w:spacing w:after="0" w:line="276" w:lineRule="auto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197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6F6851" w:rsidRPr="00D91979">
        <w:rPr>
          <w:rFonts w:asciiTheme="minorHAnsi" w:hAnsiTheme="minorHAnsi" w:cstheme="minorHAnsi"/>
          <w:b/>
          <w:bCs/>
          <w:sz w:val="22"/>
          <w:szCs w:val="22"/>
        </w:rPr>
        <w:t>ærings</w:t>
      </w:r>
      <w:r w:rsidR="0081731B" w:rsidRPr="00D9197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F6851" w:rsidRPr="00D91979">
        <w:rPr>
          <w:rFonts w:asciiTheme="minorHAnsi" w:hAnsiTheme="minorHAnsi" w:cstheme="minorHAnsi"/>
          <w:b/>
          <w:bCs/>
          <w:sz w:val="22"/>
          <w:szCs w:val="22"/>
        </w:rPr>
        <w:t>ph</w:t>
      </w:r>
      <w:r w:rsidR="0081731B" w:rsidRPr="00D919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F6851" w:rsidRPr="00D9197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8C2212" w:rsidRPr="00D919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F0431" w:rsidRPr="00D9197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549DF" w:rsidRPr="00D91979">
        <w:rPr>
          <w:rFonts w:asciiTheme="minorHAnsi" w:hAnsiTheme="minorHAnsi" w:cstheme="minorHAnsi"/>
          <w:b/>
          <w:sz w:val="22"/>
          <w:szCs w:val="22"/>
        </w:rPr>
        <w:t>ordningen</w:t>
      </w:r>
      <w:r w:rsidR="00C529D9" w:rsidRPr="00D91979">
        <w:rPr>
          <w:rFonts w:asciiTheme="minorHAnsi" w:hAnsiTheme="minorHAnsi" w:cstheme="minorHAnsi"/>
          <w:sz w:val="22"/>
          <w:szCs w:val="22"/>
        </w:rPr>
        <w:t>.</w:t>
      </w:r>
      <w:r w:rsidR="00427B5A" w:rsidRPr="00D91979" w:rsidDel="0080250E">
        <w:rPr>
          <w:rFonts w:asciiTheme="minorHAnsi" w:hAnsiTheme="minorHAnsi" w:cstheme="minorHAnsi"/>
          <w:sz w:val="22"/>
          <w:szCs w:val="22"/>
        </w:rPr>
        <w:t xml:space="preserve"> </w:t>
      </w:r>
      <w:r w:rsidR="000D58A3" w:rsidRPr="00D91979">
        <w:rPr>
          <w:rFonts w:asciiTheme="minorHAnsi" w:hAnsiTheme="minorHAnsi" w:cstheme="minorHAnsi"/>
          <w:sz w:val="22"/>
          <w:szCs w:val="22"/>
        </w:rPr>
        <w:t xml:space="preserve">Ordningen er </w:t>
      </w:r>
      <w:r w:rsidR="000D58A3" w:rsidRPr="00D91979" w:rsidDel="00CA1DB2">
        <w:rPr>
          <w:rFonts w:asciiTheme="minorHAnsi" w:hAnsiTheme="minorHAnsi" w:cstheme="minorHAnsi"/>
          <w:sz w:val="22"/>
          <w:szCs w:val="22"/>
        </w:rPr>
        <w:t>populær</w:t>
      </w:r>
      <w:r w:rsidR="000D58A3" w:rsidRPr="00D91979">
        <w:rPr>
          <w:rFonts w:asciiTheme="minorHAnsi" w:hAnsiTheme="minorHAnsi" w:cstheme="minorHAnsi"/>
          <w:sz w:val="22"/>
          <w:szCs w:val="22"/>
        </w:rPr>
        <w:t xml:space="preserve">, </w:t>
      </w:r>
      <w:r w:rsidR="007F407D">
        <w:rPr>
          <w:rFonts w:asciiTheme="minorHAnsi" w:hAnsiTheme="minorHAnsi" w:cstheme="minorHAnsi"/>
          <w:sz w:val="22"/>
          <w:szCs w:val="22"/>
        </w:rPr>
        <w:t xml:space="preserve">og </w:t>
      </w:r>
      <w:r w:rsidR="000D58A3" w:rsidRPr="00D91979">
        <w:rPr>
          <w:rFonts w:asciiTheme="minorHAnsi" w:hAnsiTheme="minorHAnsi" w:cstheme="minorHAnsi"/>
          <w:sz w:val="22"/>
          <w:szCs w:val="22"/>
        </w:rPr>
        <w:t>mange gode søknader</w:t>
      </w:r>
      <w:r w:rsidR="000D58A3">
        <w:rPr>
          <w:rFonts w:asciiTheme="minorHAnsi" w:hAnsiTheme="minorHAnsi" w:cstheme="minorHAnsi"/>
          <w:sz w:val="22"/>
          <w:szCs w:val="22"/>
        </w:rPr>
        <w:t xml:space="preserve"> </w:t>
      </w:r>
      <w:r w:rsidR="000D58A3" w:rsidRPr="00D91979">
        <w:rPr>
          <w:rFonts w:asciiTheme="minorHAnsi" w:hAnsiTheme="minorHAnsi" w:cstheme="minorHAnsi"/>
          <w:sz w:val="22"/>
          <w:szCs w:val="22"/>
        </w:rPr>
        <w:t xml:space="preserve">avslås. </w:t>
      </w:r>
      <w:r w:rsidR="002A6EF1">
        <w:rPr>
          <w:rFonts w:asciiTheme="minorHAnsi" w:hAnsiTheme="minorHAnsi" w:cstheme="minorHAnsi"/>
          <w:sz w:val="22"/>
          <w:szCs w:val="22"/>
        </w:rPr>
        <w:t>En styr</w:t>
      </w:r>
      <w:r w:rsidR="009A2BA4">
        <w:rPr>
          <w:rFonts w:asciiTheme="minorHAnsi" w:hAnsiTheme="minorHAnsi" w:cstheme="minorHAnsi"/>
          <w:sz w:val="22"/>
          <w:szCs w:val="22"/>
        </w:rPr>
        <w:t>king av ordningen vil</w:t>
      </w:r>
      <w:r w:rsidR="000D58A3">
        <w:rPr>
          <w:rFonts w:asciiTheme="minorHAnsi" w:hAnsiTheme="minorHAnsi" w:cstheme="minorHAnsi"/>
          <w:sz w:val="22"/>
          <w:szCs w:val="22"/>
        </w:rPr>
        <w:t xml:space="preserve"> </w:t>
      </w:r>
      <w:r w:rsidR="00C81920">
        <w:rPr>
          <w:rFonts w:asciiTheme="minorHAnsi" w:hAnsiTheme="minorHAnsi" w:cstheme="minorHAnsi"/>
          <w:sz w:val="22"/>
          <w:szCs w:val="22"/>
        </w:rPr>
        <w:t>fremme forskerkompetanse</w:t>
      </w:r>
      <w:r w:rsidR="009A2BA4">
        <w:rPr>
          <w:rFonts w:asciiTheme="minorHAnsi" w:hAnsiTheme="minorHAnsi" w:cstheme="minorHAnsi"/>
          <w:sz w:val="22"/>
          <w:szCs w:val="22"/>
        </w:rPr>
        <w:t>n</w:t>
      </w:r>
      <w:r w:rsidR="00C81920">
        <w:rPr>
          <w:rFonts w:asciiTheme="minorHAnsi" w:hAnsiTheme="minorHAnsi" w:cstheme="minorHAnsi"/>
          <w:sz w:val="22"/>
          <w:szCs w:val="22"/>
        </w:rPr>
        <w:t xml:space="preserve"> i næringslivet. </w:t>
      </w:r>
    </w:p>
    <w:p w14:paraId="69643A75" w14:textId="4D84B414" w:rsidR="00C10451" w:rsidRPr="00D91979" w:rsidRDefault="008F179A" w:rsidP="00916EB4">
      <w:pPr>
        <w:pStyle w:val="paragraph"/>
        <w:numPr>
          <w:ilvl w:val="0"/>
          <w:numId w:val="26"/>
        </w:numPr>
        <w:shd w:val="clear" w:color="auto" w:fill="FFFFFF"/>
        <w:spacing w:after="0" w:line="276" w:lineRule="auto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1979" w:rsidDel="00A15DE9">
        <w:rPr>
          <w:rFonts w:asciiTheme="minorHAnsi" w:hAnsiTheme="minorHAnsi" w:cstheme="minorHAnsi"/>
          <w:b/>
          <w:sz w:val="22"/>
          <w:szCs w:val="22"/>
        </w:rPr>
        <w:t>KI-sentre</w:t>
      </w:r>
      <w:r w:rsidR="00806F9D" w:rsidRPr="00D919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06F9D"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A32642" w:rsidRPr="00D91979">
        <w:rPr>
          <w:rFonts w:asciiTheme="minorHAnsi" w:hAnsiTheme="minorHAnsi" w:cstheme="minorHAnsi"/>
          <w:sz w:val="22"/>
          <w:szCs w:val="22"/>
        </w:rPr>
        <w:t xml:space="preserve">Forskningsrådet </w:t>
      </w:r>
      <w:r w:rsidR="009B4ABF" w:rsidRPr="00D91979">
        <w:rPr>
          <w:rFonts w:asciiTheme="minorHAnsi" w:hAnsiTheme="minorHAnsi" w:cstheme="minorHAnsi"/>
          <w:sz w:val="22"/>
          <w:szCs w:val="22"/>
        </w:rPr>
        <w:t>har mottatt</w:t>
      </w:r>
      <w:r w:rsidR="00A32642"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9B4ABF" w:rsidRPr="00D91979">
        <w:rPr>
          <w:rFonts w:asciiTheme="minorHAnsi" w:hAnsiTheme="minorHAnsi" w:cstheme="minorHAnsi"/>
          <w:sz w:val="22"/>
          <w:szCs w:val="22"/>
        </w:rPr>
        <w:t>50</w:t>
      </w:r>
      <w:r w:rsidR="00166815" w:rsidRPr="00D91979">
        <w:rPr>
          <w:rFonts w:asciiTheme="minorHAnsi" w:hAnsiTheme="minorHAnsi" w:cstheme="minorHAnsi"/>
          <w:sz w:val="22"/>
          <w:szCs w:val="22"/>
        </w:rPr>
        <w:t xml:space="preserve"> søknader</w:t>
      </w:r>
      <w:r w:rsidR="009B4ABF" w:rsidRPr="00D91979">
        <w:rPr>
          <w:rFonts w:asciiTheme="minorHAnsi" w:hAnsiTheme="minorHAnsi" w:cstheme="minorHAnsi"/>
          <w:sz w:val="22"/>
          <w:szCs w:val="22"/>
        </w:rPr>
        <w:t xml:space="preserve">, mens det </w:t>
      </w:r>
      <w:r w:rsidR="00A15DE9" w:rsidRPr="00D91979">
        <w:rPr>
          <w:rFonts w:asciiTheme="minorHAnsi" w:hAnsiTheme="minorHAnsi" w:cstheme="minorHAnsi"/>
          <w:sz w:val="22"/>
          <w:szCs w:val="22"/>
        </w:rPr>
        <w:t xml:space="preserve">kun </w:t>
      </w:r>
      <w:r w:rsidR="009B4ABF" w:rsidRPr="00D91979">
        <w:rPr>
          <w:rFonts w:asciiTheme="minorHAnsi" w:hAnsiTheme="minorHAnsi" w:cstheme="minorHAnsi"/>
          <w:sz w:val="22"/>
          <w:szCs w:val="22"/>
        </w:rPr>
        <w:t xml:space="preserve">er </w:t>
      </w:r>
      <w:r w:rsidR="00A15DE9" w:rsidRPr="00D91979">
        <w:rPr>
          <w:rFonts w:asciiTheme="minorHAnsi" w:hAnsiTheme="minorHAnsi" w:cstheme="minorHAnsi"/>
          <w:sz w:val="22"/>
          <w:szCs w:val="22"/>
        </w:rPr>
        <w:t xml:space="preserve">midler til </w:t>
      </w:r>
      <w:r w:rsidR="00106DE1" w:rsidRPr="00D91979">
        <w:rPr>
          <w:rFonts w:asciiTheme="minorHAnsi" w:hAnsiTheme="minorHAnsi" w:cstheme="minorHAnsi"/>
          <w:sz w:val="22"/>
          <w:szCs w:val="22"/>
        </w:rPr>
        <w:t>4-6</w:t>
      </w:r>
      <w:r w:rsidR="00A15DE9"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583589" w:rsidRPr="00D91979">
        <w:rPr>
          <w:rFonts w:asciiTheme="minorHAnsi" w:hAnsiTheme="minorHAnsi" w:cstheme="minorHAnsi"/>
          <w:sz w:val="22"/>
          <w:szCs w:val="22"/>
        </w:rPr>
        <w:t>KI-sentre</w:t>
      </w:r>
      <w:r w:rsidR="009B4ABF" w:rsidRPr="00D91979">
        <w:rPr>
          <w:rFonts w:asciiTheme="minorHAnsi" w:hAnsiTheme="minorHAnsi" w:cstheme="minorHAnsi"/>
          <w:sz w:val="22"/>
          <w:szCs w:val="22"/>
        </w:rPr>
        <w:t xml:space="preserve"> på årets budsjett</w:t>
      </w:r>
      <w:r w:rsidR="00166815" w:rsidRPr="00D91979">
        <w:rPr>
          <w:rFonts w:asciiTheme="minorHAnsi" w:hAnsiTheme="minorHAnsi" w:cstheme="minorHAnsi"/>
          <w:sz w:val="22"/>
          <w:szCs w:val="22"/>
        </w:rPr>
        <w:t>.</w:t>
      </w:r>
      <w:r w:rsidR="00A32642" w:rsidRPr="00D91979">
        <w:rPr>
          <w:rFonts w:asciiTheme="minorHAnsi" w:hAnsiTheme="minorHAnsi" w:cstheme="minorHAnsi"/>
          <w:sz w:val="22"/>
          <w:szCs w:val="22"/>
        </w:rPr>
        <w:t xml:space="preserve"> Flere bør realiseres. </w:t>
      </w:r>
    </w:p>
    <w:p w14:paraId="29BE7D29" w14:textId="1D98F338" w:rsidR="001B1039" w:rsidRDefault="001B1039" w:rsidP="00916EB4">
      <w:pPr>
        <w:pStyle w:val="paragraph"/>
        <w:numPr>
          <w:ilvl w:val="0"/>
          <w:numId w:val="26"/>
        </w:numPr>
        <w:shd w:val="clear" w:color="auto" w:fill="FFFFFF"/>
        <w:spacing w:after="0" w:line="276" w:lineRule="auto"/>
        <w:textAlignment w:val="baseline"/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1979">
        <w:rPr>
          <w:rFonts w:asciiTheme="minorHAnsi" w:hAnsiTheme="minorHAnsi" w:cstheme="minorHAnsi"/>
          <w:b/>
          <w:sz w:val="22"/>
          <w:szCs w:val="22"/>
        </w:rPr>
        <w:t>Grønn plattform.</w:t>
      </w:r>
      <w:r w:rsidRPr="00916EB4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855FC" w:rsidRPr="00916EB4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Det </w:t>
      </w:r>
      <w:r w:rsidR="00CF3F0C" w:rsidRPr="00916EB4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E96A63" w:rsidRPr="00916EB4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t>ø</w:t>
      </w:r>
      <w:r w:rsidR="00CF3F0C" w:rsidRPr="00916EB4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r </w:t>
      </w:r>
      <w:r w:rsidR="00E05CCE" w:rsidRPr="00916EB4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t>gis</w:t>
      </w:r>
      <w:r w:rsidR="00CF3F0C" w:rsidRPr="00916EB4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E015A" w:rsidRPr="00916EB4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rom for nye utlysninger i 2026 </w:t>
      </w:r>
      <w:r w:rsidR="00CF3F0C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>som</w:t>
      </w:r>
      <w:r w:rsidR="005E015A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41588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>akselerere</w:t>
      </w:r>
      <w:r w:rsidR="00CF3F0C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="00741588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E015A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>fremvekst</w:t>
      </w:r>
      <w:r w:rsidR="00741588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>en</w:t>
      </w:r>
      <w:r w:rsidR="005E015A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av nytt </w:t>
      </w:r>
      <w:r w:rsidR="00E11C12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>kunnskapsintensivt</w:t>
      </w:r>
      <w:r w:rsidR="005E015A"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næringsliv og nye grønne verdikjeder.</w:t>
      </w:r>
      <w:r w:rsidR="00B855FC" w:rsidRPr="00916EB4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66DCB03C" w14:textId="6C7BDF0F" w:rsidR="0093607B" w:rsidRPr="00D91979" w:rsidRDefault="0093607B" w:rsidP="00916EB4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Akademikerne ber regjeringen</w:t>
      </w:r>
    </w:p>
    <w:p w14:paraId="3A8CAB03" w14:textId="4012E7AE" w:rsidR="00825D51" w:rsidRDefault="003E05F9" w:rsidP="00916EB4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ø</w:t>
      </w:r>
      <w:r w:rsidR="003E4207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ke t</w:t>
      </w:r>
      <w:r w:rsidR="006D6F87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ilskudd</w:t>
      </w:r>
      <w:r w:rsidR="003E4207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et</w:t>
      </w:r>
      <w:r w:rsidR="006D6F87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til næringsrettet forskning </w:t>
      </w:r>
      <w:r w:rsidR="009B0F37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med </w:t>
      </w:r>
      <w:r w:rsidR="006902A5" w:rsidRPr="00D91979" w:rsidDel="007D6681">
        <w:rPr>
          <w:rStyle w:val="normaltextrun"/>
          <w:rFonts w:asciiTheme="minorHAnsi" w:hAnsiTheme="minorHAnsi" w:cstheme="minorHAnsi"/>
          <w:b/>
          <w:sz w:val="22"/>
          <w:szCs w:val="22"/>
        </w:rPr>
        <w:t>1</w:t>
      </w:r>
      <w:r w:rsidR="007D6681" w:rsidRPr="00D91979">
        <w:rPr>
          <w:rStyle w:val="normaltextrun"/>
          <w:rFonts w:asciiTheme="minorHAnsi" w:hAnsiTheme="minorHAnsi" w:cstheme="minorHAnsi"/>
          <w:b/>
          <w:sz w:val="22"/>
          <w:szCs w:val="22"/>
        </w:rPr>
        <w:t>,5 milliard</w:t>
      </w:r>
      <w:r w:rsidR="008C57C4" w:rsidRPr="00D91979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er </w:t>
      </w:r>
      <w:r w:rsidR="00754144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kroner</w:t>
      </w:r>
      <w:r w:rsidR="00A4006B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E2313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Bevilgningene </w:t>
      </w:r>
      <w:r w:rsidR="00BA56EA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bør inngå </w:t>
      </w:r>
      <w:r w:rsidR="001E2313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 opptrappingsplanen</w:t>
      </w:r>
      <w:r w:rsidR="00FF5036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for FoU</w:t>
      </w:r>
      <w:r w:rsidR="0011299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br/>
      </w:r>
    </w:p>
    <w:p w14:paraId="7C50BA95" w14:textId="7AB0970E" w:rsidR="00D26727" w:rsidRPr="00825D51" w:rsidRDefault="00825D51" w:rsidP="00825D51">
      <w:pPr>
        <w:spacing w:after="160"/>
        <w:rPr>
          <w:rFonts w:eastAsia="Times New Roman" w:cstheme="minorHAnsi"/>
          <w:lang w:eastAsia="nb-NO"/>
        </w:rPr>
      </w:pPr>
      <w:r>
        <w:rPr>
          <w:rFonts w:cstheme="minorHAnsi"/>
        </w:rPr>
        <w:br w:type="page"/>
      </w:r>
    </w:p>
    <w:p w14:paraId="0A6A17C1" w14:textId="03B32D8A" w:rsidR="00D26727" w:rsidRPr="00D91979" w:rsidRDefault="001A51B5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262682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lastRenderedPageBreak/>
        <w:t>Trapp opp g</w:t>
      </w:r>
      <w:r w:rsidR="00D26727" w:rsidRPr="00D91979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>runnbevilgningen til de teknisk-industrielle instituttene</w:t>
      </w:r>
      <w:r w:rsidR="00D26727" w:rsidRPr="00D91979" w:rsidDel="004A11D0">
        <w:rPr>
          <w:rStyle w:val="eop"/>
          <w:rFonts w:asciiTheme="minorHAnsi" w:hAnsiTheme="minorHAnsi" w:cstheme="minorHAnsi"/>
          <w:b/>
          <w:color w:val="262682"/>
          <w:sz w:val="22"/>
          <w:szCs w:val="22"/>
        </w:rPr>
        <w:t> </w:t>
      </w:r>
    </w:p>
    <w:p w14:paraId="231DF233" w14:textId="2BB499D0" w:rsidR="00D26727" w:rsidRPr="00D91979" w:rsidRDefault="00D26727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Programkategori 17.20, kap. 920, post </w:t>
      </w:r>
      <w:r w:rsidR="005632A1" w:rsidRPr="00D9197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71</w:t>
      </w:r>
      <w:r w:rsidRPr="00D9197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3A74AE" w14:textId="633AF1FA" w:rsidR="00D26727" w:rsidRPr="00D91979" w:rsidRDefault="009F6C82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1979">
        <w:rPr>
          <w:rFonts w:asciiTheme="minorHAnsi" w:hAnsiTheme="minorHAnsi" w:cstheme="minorHAnsi"/>
          <w:sz w:val="22"/>
          <w:szCs w:val="22"/>
        </w:rPr>
        <w:t xml:space="preserve">Instituttsektoren har </w:t>
      </w:r>
      <w:r w:rsidR="00C74BC7" w:rsidRPr="00D91979">
        <w:rPr>
          <w:rFonts w:asciiTheme="minorHAnsi" w:hAnsiTheme="minorHAnsi" w:cstheme="minorHAnsi"/>
          <w:sz w:val="22"/>
          <w:szCs w:val="22"/>
        </w:rPr>
        <w:t xml:space="preserve">helt </w:t>
      </w:r>
      <w:r w:rsidR="00AB4592" w:rsidRPr="00D91979">
        <w:rPr>
          <w:rFonts w:asciiTheme="minorHAnsi" w:hAnsiTheme="minorHAnsi" w:cstheme="minorHAnsi"/>
          <w:sz w:val="22"/>
          <w:szCs w:val="22"/>
        </w:rPr>
        <w:t>siden</w:t>
      </w:r>
      <w:r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AB4592" w:rsidRPr="00D91979">
        <w:rPr>
          <w:rFonts w:asciiTheme="minorHAnsi" w:hAnsiTheme="minorHAnsi" w:cstheme="minorHAnsi"/>
          <w:sz w:val="22"/>
          <w:szCs w:val="22"/>
        </w:rPr>
        <w:t>andre verdens</w:t>
      </w:r>
      <w:r w:rsidRPr="00D91979">
        <w:rPr>
          <w:rFonts w:asciiTheme="minorHAnsi" w:hAnsiTheme="minorHAnsi" w:cstheme="minorHAnsi"/>
          <w:sz w:val="22"/>
          <w:szCs w:val="22"/>
        </w:rPr>
        <w:t xml:space="preserve">krig vært </w:t>
      </w:r>
      <w:r w:rsidR="00D627D2" w:rsidRPr="00D91979">
        <w:rPr>
          <w:rFonts w:asciiTheme="minorHAnsi" w:hAnsiTheme="minorHAnsi" w:cstheme="minorHAnsi"/>
          <w:sz w:val="22"/>
          <w:szCs w:val="22"/>
        </w:rPr>
        <w:t>viktig for</w:t>
      </w:r>
      <w:r w:rsidRPr="00D91979">
        <w:rPr>
          <w:rFonts w:asciiTheme="minorHAnsi" w:hAnsiTheme="minorHAnsi" w:cstheme="minorHAnsi"/>
          <w:sz w:val="22"/>
          <w:szCs w:val="22"/>
        </w:rPr>
        <w:t xml:space="preserve"> teknologisk utvikling </w:t>
      </w:r>
      <w:r w:rsidR="003460CB" w:rsidRPr="00D91979">
        <w:rPr>
          <w:rFonts w:asciiTheme="minorHAnsi" w:hAnsiTheme="minorHAnsi" w:cstheme="minorHAnsi"/>
          <w:sz w:val="22"/>
          <w:szCs w:val="22"/>
        </w:rPr>
        <w:t>og</w:t>
      </w:r>
      <w:r w:rsidR="00F5762B"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A701EC" w:rsidRPr="00D91979">
        <w:rPr>
          <w:rFonts w:asciiTheme="minorHAnsi" w:hAnsiTheme="minorHAnsi" w:cstheme="minorHAnsi"/>
          <w:sz w:val="22"/>
          <w:szCs w:val="22"/>
        </w:rPr>
        <w:t xml:space="preserve">konkurransekraft til </w:t>
      </w:r>
      <w:r w:rsidR="00F5762B" w:rsidRPr="00D91979">
        <w:rPr>
          <w:rFonts w:asciiTheme="minorHAnsi" w:hAnsiTheme="minorHAnsi" w:cstheme="minorHAnsi"/>
          <w:sz w:val="22"/>
          <w:szCs w:val="22"/>
        </w:rPr>
        <w:t>norsk næringsliv</w:t>
      </w:r>
      <w:r w:rsidR="006107D2" w:rsidRPr="00D91979">
        <w:rPr>
          <w:rFonts w:asciiTheme="minorHAnsi" w:hAnsiTheme="minorHAnsi" w:cstheme="minorHAnsi"/>
          <w:sz w:val="22"/>
          <w:szCs w:val="22"/>
        </w:rPr>
        <w:t>.</w:t>
      </w:r>
      <w:r w:rsidR="00D627D2"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D26727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Norske forskningsinstitutter har betydelig lavere grunnbevilgning enn tilsvarende institutter </w:t>
      </w:r>
      <w:r w:rsidR="00F65EB9" w:rsidRPr="00D91979">
        <w:rPr>
          <w:rStyle w:val="normaltextrun"/>
          <w:rFonts w:asciiTheme="minorHAnsi" w:hAnsiTheme="minorHAnsi" w:cstheme="minorHAnsi"/>
          <w:sz w:val="22"/>
          <w:szCs w:val="22"/>
        </w:rPr>
        <w:t>ellers i Europa</w:t>
      </w:r>
      <w:r w:rsidR="00D26727" w:rsidRPr="00D91979">
        <w:rPr>
          <w:rStyle w:val="normaltextrun"/>
          <w:rFonts w:asciiTheme="minorHAnsi" w:hAnsiTheme="minorHAnsi" w:cstheme="minorHAnsi"/>
          <w:sz w:val="22"/>
          <w:szCs w:val="22"/>
        </w:rPr>
        <w:t>. Særlig gjelder det</w:t>
      </w:r>
      <w:r w:rsidR="00716E7A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de</w:t>
      </w:r>
      <w:r w:rsidR="00D26727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teknisk-industrielle </w:t>
      </w:r>
      <w:r w:rsidR="00F1763E" w:rsidRPr="00D91979">
        <w:rPr>
          <w:rStyle w:val="normaltextrun"/>
          <w:rFonts w:asciiTheme="minorHAnsi" w:hAnsiTheme="minorHAnsi" w:cstheme="minorHAnsi"/>
          <w:sz w:val="22"/>
          <w:szCs w:val="22"/>
        </w:rPr>
        <w:t>der</w:t>
      </w:r>
      <w:r w:rsidR="00157C39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grunnfinansieringen </w:t>
      </w:r>
      <w:r w:rsidR="00F1763E" w:rsidRPr="00D91979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="002915BD" w:rsidRPr="00D91979">
        <w:rPr>
          <w:rStyle w:val="normaltextrun"/>
          <w:rFonts w:asciiTheme="minorHAnsi" w:hAnsiTheme="minorHAnsi" w:cstheme="minorHAnsi"/>
          <w:sz w:val="22"/>
          <w:szCs w:val="22"/>
        </w:rPr>
        <w:t>ink</w:t>
      </w:r>
      <w:r w:rsidR="005C6B6C" w:rsidRPr="00D91979">
        <w:rPr>
          <w:rStyle w:val="normaltextrun"/>
          <w:rFonts w:asciiTheme="minorHAnsi" w:hAnsiTheme="minorHAnsi" w:cstheme="minorHAnsi"/>
          <w:sz w:val="22"/>
          <w:szCs w:val="22"/>
        </w:rPr>
        <w:t>l</w:t>
      </w:r>
      <w:r w:rsidR="002D15AB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2915BD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Retur-EU</w:t>
      </w:r>
      <w:r w:rsidR="00F1763E" w:rsidRPr="00D91979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2915BD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B18BC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kun </w:t>
      </w:r>
      <w:r w:rsidR="00F1763E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utgjør </w:t>
      </w:r>
      <w:r w:rsidR="008F464B" w:rsidRPr="00D91979">
        <w:rPr>
          <w:rStyle w:val="normaltextrun"/>
          <w:rFonts w:asciiTheme="minorHAnsi" w:hAnsiTheme="minorHAnsi" w:cstheme="minorHAnsi"/>
          <w:sz w:val="22"/>
          <w:szCs w:val="22"/>
        </w:rPr>
        <w:t>11 prosent</w:t>
      </w:r>
      <w:r w:rsidR="00D204C0"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av inntektene</w:t>
      </w:r>
      <w:r w:rsidR="00D26727" w:rsidRPr="00D91979" w:rsidDel="00F65EB9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</w:p>
    <w:p w14:paraId="1E9B01D8" w14:textId="77777777" w:rsidR="00D26727" w:rsidRPr="00D91979" w:rsidRDefault="00D26727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A26BA6" w14:textId="77777777" w:rsidR="00D26727" w:rsidRPr="00D91979" w:rsidRDefault="00D26727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>Den lave grunnfinansieringen gjør at instituttsektoren har sin oppmerksomhet primært mot det etablerte næringslivet. Med høyere grunnbevilgning vil instituttene i større grad kunne bidra til å utvikle nytt næringsliv som er nødvendig for å møte de omstillingsbehovene vi står ovenfor.   </w:t>
      </w:r>
      <w:r w:rsidRPr="00D9197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089146" w14:textId="77777777" w:rsidR="00D26727" w:rsidRPr="00D91979" w:rsidRDefault="00D26727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CB59AA" w14:textId="77777777" w:rsidR="00740B74" w:rsidRDefault="00D26727" w:rsidP="00916EB4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>Grunnbevilgningen til de teknisk-industrielle instituttene bør trappes opp over en femårsperiode til et nivå tilsvarende ca. 15 prosent av deres årlige inntekter. For 202</w:t>
      </w:r>
      <w:r w:rsidR="008C0642" w:rsidRPr="00D91979">
        <w:rPr>
          <w:rStyle w:val="normaltextrun"/>
          <w:rFonts w:asciiTheme="minorHAnsi" w:hAnsiTheme="minorHAnsi" w:cstheme="minorHAnsi"/>
          <w:sz w:val="22"/>
          <w:szCs w:val="22"/>
        </w:rPr>
        <w:t>6</w:t>
      </w: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 xml:space="preserve"> ber vi om at </w:t>
      </w:r>
    </w:p>
    <w:p w14:paraId="0E2F3C09" w14:textId="0F9720A0" w:rsidR="00D26727" w:rsidRPr="00D91979" w:rsidRDefault="00D26727" w:rsidP="00916EB4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sz w:val="22"/>
          <w:szCs w:val="22"/>
        </w:rPr>
        <w:t>grunnbevilgningen til de teknisk-industrielle instituttene økes med 80 millioner. Dette vil bidra til å styrke norsk næringslivs konkurransekraft og bærekraftige utvikling.</w:t>
      </w:r>
      <w:r w:rsidRPr="00D9197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1EE329" w14:textId="77777777" w:rsidR="00D26727" w:rsidRPr="00D91979" w:rsidRDefault="00D26727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EB5DEE4" w14:textId="71BD5C25" w:rsidR="00AB4E06" w:rsidRPr="00D91979" w:rsidRDefault="00D26727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Akademikerne ber regjeringen</w:t>
      </w:r>
    </w:p>
    <w:p w14:paraId="4CFD7715" w14:textId="7E6DEAB5" w:rsidR="00000866" w:rsidRPr="00D91979" w:rsidRDefault="003E05F9" w:rsidP="00916EB4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ø</w:t>
      </w:r>
      <w:r w:rsidR="00D26727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ke grunnbevilgningen til de teknisk-industrielle forskningsinstituttene med 80 millioner kroner i 202</w:t>
      </w:r>
      <w:r w:rsidR="00AB4E06" w:rsidRPr="00D919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6</w:t>
      </w:r>
    </w:p>
    <w:p w14:paraId="1653F371" w14:textId="68A0BF54" w:rsidR="00DB19FD" w:rsidRPr="00D91979" w:rsidRDefault="00825D51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3A2D3F" w:rsidRPr="00D91979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 xml:space="preserve">Tiltakspakke for </w:t>
      </w:r>
      <w:r w:rsidR="008A7852" w:rsidRPr="00D91979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>stiftelser</w:t>
      </w:r>
      <w:r w:rsidR="007C37C1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 xml:space="preserve"> som invest</w:t>
      </w:r>
      <w:r w:rsidR="00442246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>erer i FoU</w:t>
      </w:r>
    </w:p>
    <w:p w14:paraId="432C4DE7" w14:textId="14198DBE" w:rsidR="00084F39" w:rsidRPr="00D91979" w:rsidRDefault="00EC5346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Fonts w:asciiTheme="minorHAnsi" w:hAnsiTheme="minorHAnsi" w:cstheme="minorHAnsi"/>
          <w:sz w:val="22"/>
          <w:szCs w:val="22"/>
        </w:rPr>
        <w:t>Norge skiller seg fra mange andre</w:t>
      </w:r>
      <w:r w:rsidR="00A31AB1" w:rsidRPr="00D91979">
        <w:rPr>
          <w:rFonts w:asciiTheme="minorHAnsi" w:hAnsiTheme="minorHAnsi" w:cstheme="minorHAnsi"/>
          <w:sz w:val="22"/>
          <w:szCs w:val="22"/>
        </w:rPr>
        <w:t xml:space="preserve"> land vi sammenligner oss med</w:t>
      </w:r>
      <w:r w:rsidR="00C35750" w:rsidRPr="00D91979">
        <w:rPr>
          <w:rFonts w:asciiTheme="minorHAnsi" w:hAnsiTheme="minorHAnsi" w:cstheme="minorHAnsi"/>
          <w:sz w:val="22"/>
          <w:szCs w:val="22"/>
        </w:rPr>
        <w:t xml:space="preserve">, i det vi har </w:t>
      </w:r>
      <w:r w:rsidR="0078149A" w:rsidRPr="00D91979">
        <w:rPr>
          <w:rFonts w:asciiTheme="minorHAnsi" w:hAnsiTheme="minorHAnsi" w:cstheme="minorHAnsi"/>
          <w:sz w:val="22"/>
          <w:szCs w:val="22"/>
        </w:rPr>
        <w:t xml:space="preserve">få </w:t>
      </w:r>
      <w:r w:rsidR="00644A59" w:rsidRPr="00D91979">
        <w:rPr>
          <w:rFonts w:asciiTheme="minorHAnsi" w:hAnsiTheme="minorHAnsi" w:cstheme="minorHAnsi"/>
          <w:sz w:val="22"/>
          <w:szCs w:val="22"/>
        </w:rPr>
        <w:t xml:space="preserve">private </w:t>
      </w:r>
      <w:r w:rsidR="00B7567B" w:rsidRPr="00D91979">
        <w:rPr>
          <w:rFonts w:asciiTheme="minorHAnsi" w:hAnsiTheme="minorHAnsi" w:cstheme="minorHAnsi"/>
          <w:sz w:val="22"/>
          <w:szCs w:val="22"/>
        </w:rPr>
        <w:t xml:space="preserve">fond og </w:t>
      </w:r>
      <w:r w:rsidR="002F5F83" w:rsidRPr="00D91979">
        <w:rPr>
          <w:rFonts w:asciiTheme="minorHAnsi" w:hAnsiTheme="minorHAnsi" w:cstheme="minorHAnsi"/>
          <w:sz w:val="22"/>
          <w:szCs w:val="22"/>
        </w:rPr>
        <w:t>stiftelser som</w:t>
      </w:r>
      <w:r w:rsidR="00F514C9"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4376BF" w:rsidRPr="00D91979">
        <w:rPr>
          <w:rFonts w:asciiTheme="minorHAnsi" w:hAnsiTheme="minorHAnsi" w:cstheme="minorHAnsi"/>
          <w:sz w:val="22"/>
          <w:szCs w:val="22"/>
        </w:rPr>
        <w:t xml:space="preserve">støtter FoU. </w:t>
      </w:r>
      <w:r w:rsidR="00673571" w:rsidRPr="00D91979">
        <w:rPr>
          <w:rFonts w:asciiTheme="minorHAnsi" w:hAnsiTheme="minorHAnsi" w:cstheme="minorHAnsi"/>
          <w:sz w:val="22"/>
          <w:szCs w:val="22"/>
        </w:rPr>
        <w:t xml:space="preserve">Eksempelvis investerer </w:t>
      </w:r>
      <w:r w:rsidR="009570AD" w:rsidRPr="00D91979">
        <w:rPr>
          <w:rFonts w:asciiTheme="minorHAnsi" w:hAnsiTheme="minorHAnsi" w:cstheme="minorHAnsi"/>
          <w:sz w:val="22"/>
          <w:szCs w:val="22"/>
        </w:rPr>
        <w:t>Wallenberg</w:t>
      </w:r>
      <w:r w:rsidR="00867ED3" w:rsidRPr="00D91979">
        <w:rPr>
          <w:rFonts w:asciiTheme="minorHAnsi" w:hAnsiTheme="minorHAnsi" w:cstheme="minorHAnsi"/>
          <w:sz w:val="22"/>
          <w:szCs w:val="22"/>
        </w:rPr>
        <w:t xml:space="preserve">-stiftelsen </w:t>
      </w:r>
      <w:r w:rsidR="00693BA2" w:rsidRPr="00D91979">
        <w:rPr>
          <w:rFonts w:asciiTheme="minorHAnsi" w:hAnsiTheme="minorHAnsi" w:cstheme="minorHAnsi"/>
          <w:sz w:val="22"/>
          <w:szCs w:val="22"/>
        </w:rPr>
        <w:t xml:space="preserve">i Sverige </w:t>
      </w:r>
      <w:r w:rsidR="00983E49" w:rsidRPr="00D91979">
        <w:rPr>
          <w:rFonts w:asciiTheme="minorHAnsi" w:hAnsiTheme="minorHAnsi" w:cstheme="minorHAnsi"/>
          <w:sz w:val="22"/>
          <w:szCs w:val="22"/>
        </w:rPr>
        <w:t xml:space="preserve">80 prosent av utbyttet </w:t>
      </w:r>
      <w:r w:rsidR="00B77BFF" w:rsidRPr="00D91979">
        <w:rPr>
          <w:rFonts w:asciiTheme="minorHAnsi" w:hAnsiTheme="minorHAnsi" w:cstheme="minorHAnsi"/>
          <w:sz w:val="22"/>
          <w:szCs w:val="22"/>
        </w:rPr>
        <w:t>i grunnforskning</w:t>
      </w:r>
      <w:r w:rsidR="00400396" w:rsidRPr="00D91979">
        <w:rPr>
          <w:rFonts w:asciiTheme="minorHAnsi" w:hAnsiTheme="minorHAnsi" w:cstheme="minorHAnsi"/>
          <w:sz w:val="22"/>
          <w:szCs w:val="22"/>
        </w:rPr>
        <w:t xml:space="preserve">, mens </w:t>
      </w:r>
      <w:r w:rsidR="00B77BFF" w:rsidRPr="00D91979">
        <w:rPr>
          <w:rFonts w:asciiTheme="minorHAnsi" w:hAnsiTheme="minorHAnsi" w:cstheme="minorHAnsi"/>
          <w:sz w:val="22"/>
          <w:szCs w:val="22"/>
        </w:rPr>
        <w:t xml:space="preserve">Novo Nordisk Foundation </w:t>
      </w:r>
      <w:r w:rsidR="00027349" w:rsidRPr="00D91979">
        <w:rPr>
          <w:rFonts w:asciiTheme="minorHAnsi" w:hAnsiTheme="minorHAnsi" w:cstheme="minorHAnsi"/>
          <w:sz w:val="22"/>
          <w:szCs w:val="22"/>
        </w:rPr>
        <w:t xml:space="preserve">i Danmark </w:t>
      </w:r>
      <w:r w:rsidR="00222F37" w:rsidRPr="00D91979">
        <w:rPr>
          <w:rFonts w:asciiTheme="minorHAnsi" w:hAnsiTheme="minorHAnsi" w:cstheme="minorHAnsi"/>
          <w:sz w:val="22"/>
          <w:szCs w:val="22"/>
        </w:rPr>
        <w:t>om lag er like store som</w:t>
      </w:r>
      <w:r w:rsidR="00F25393" w:rsidRPr="00D91979">
        <w:rPr>
          <w:rFonts w:asciiTheme="minorHAnsi" w:hAnsiTheme="minorHAnsi" w:cstheme="minorHAnsi"/>
          <w:sz w:val="22"/>
          <w:szCs w:val="22"/>
        </w:rPr>
        <w:t xml:space="preserve"> Norges Forskningsråd i Norge.</w:t>
      </w:r>
      <w:r w:rsidR="00027349" w:rsidRPr="00D919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7441CC" w14:textId="77777777" w:rsidR="00084F39" w:rsidRPr="00D91979" w:rsidRDefault="00084F39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C53E59" w14:textId="7DE696A6" w:rsidR="00D83638" w:rsidRPr="00D91979" w:rsidRDefault="00B369C4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Fonts w:asciiTheme="minorHAnsi" w:hAnsiTheme="minorHAnsi" w:cstheme="minorHAnsi"/>
          <w:sz w:val="22"/>
          <w:szCs w:val="22"/>
        </w:rPr>
        <w:t>NIFU</w:t>
      </w:r>
      <w:r w:rsidR="00ED73AA" w:rsidRPr="00D91979">
        <w:rPr>
          <w:rFonts w:asciiTheme="minorHAnsi" w:hAnsiTheme="minorHAnsi" w:cstheme="minorHAnsi"/>
          <w:sz w:val="22"/>
          <w:szCs w:val="22"/>
        </w:rPr>
        <w:t xml:space="preserve"> og Oslo Economics</w:t>
      </w:r>
      <w:r w:rsidR="001936D8" w:rsidRPr="00D91979">
        <w:rPr>
          <w:rFonts w:asciiTheme="minorHAnsi" w:hAnsiTheme="minorHAnsi" w:cstheme="minorHAnsi"/>
          <w:sz w:val="22"/>
          <w:szCs w:val="22"/>
        </w:rPr>
        <w:t xml:space="preserve"> pek</w:t>
      </w:r>
      <w:r w:rsidR="00BF6B9B" w:rsidRPr="00D91979">
        <w:rPr>
          <w:rFonts w:asciiTheme="minorHAnsi" w:hAnsiTheme="minorHAnsi" w:cstheme="minorHAnsi"/>
          <w:sz w:val="22"/>
          <w:szCs w:val="22"/>
        </w:rPr>
        <w:t xml:space="preserve">te i en </w:t>
      </w:r>
      <w:r w:rsidR="00424AE6" w:rsidRPr="00D91979" w:rsidDel="00B369C4">
        <w:rPr>
          <w:rFonts w:asciiTheme="minorHAnsi" w:hAnsiTheme="minorHAnsi" w:cstheme="minorHAnsi"/>
          <w:sz w:val="22"/>
          <w:szCs w:val="22"/>
        </w:rPr>
        <w:fldChar w:fldCharType="begin"/>
      </w:r>
      <w:r w:rsidR="00424AE6" w:rsidRPr="00D91979" w:rsidDel="00B369C4">
        <w:rPr>
          <w:rFonts w:asciiTheme="minorHAnsi" w:hAnsiTheme="minorHAnsi" w:cstheme="minorHAnsi"/>
          <w:sz w:val="22"/>
          <w:szCs w:val="22"/>
        </w:rPr>
        <w:fldChar w:fldCharType="separate"/>
      </w:r>
      <w:r w:rsidR="00BF6B9B" w:rsidRPr="00D91979">
        <w:rPr>
          <w:rStyle w:val="Hyperkobling"/>
          <w:rFonts w:asciiTheme="minorHAnsi" w:hAnsiTheme="minorHAnsi" w:cstheme="minorHAnsi"/>
          <w:sz w:val="22"/>
          <w:szCs w:val="22"/>
        </w:rPr>
        <w:t xml:space="preserve">rapport </w:t>
      </w:r>
      <w:r w:rsidRPr="00D91979">
        <w:rPr>
          <w:rStyle w:val="Hyperkobling"/>
          <w:rFonts w:asciiTheme="minorHAnsi" w:hAnsiTheme="minorHAnsi" w:cstheme="minorHAnsi"/>
          <w:sz w:val="22"/>
          <w:szCs w:val="22"/>
        </w:rPr>
        <w:t>for Norges Forskningsråd</w:t>
      </w:r>
      <w:r w:rsidR="00424AE6" w:rsidRPr="00D91979" w:rsidDel="00B369C4">
        <w:rPr>
          <w:rFonts w:asciiTheme="minorHAnsi" w:hAnsiTheme="minorHAnsi" w:cstheme="minorHAnsi"/>
          <w:sz w:val="22"/>
          <w:szCs w:val="22"/>
        </w:rPr>
        <w:fldChar w:fldCharType="end"/>
      </w:r>
      <w:r w:rsidR="00BF6B9B" w:rsidRPr="00D91979">
        <w:rPr>
          <w:rFonts w:asciiTheme="minorHAnsi" w:hAnsiTheme="minorHAnsi" w:cstheme="minorHAnsi"/>
          <w:sz w:val="22"/>
          <w:szCs w:val="22"/>
        </w:rPr>
        <w:t xml:space="preserve"> i </w:t>
      </w:r>
      <w:r w:rsidRPr="00D91979">
        <w:rPr>
          <w:rFonts w:asciiTheme="minorHAnsi" w:hAnsiTheme="minorHAnsi" w:cstheme="minorHAnsi"/>
          <w:sz w:val="22"/>
          <w:szCs w:val="22"/>
        </w:rPr>
        <w:t>2023</w:t>
      </w:r>
      <w:r w:rsidR="001936D8" w:rsidRPr="00D91979">
        <w:rPr>
          <w:rFonts w:asciiTheme="minorHAnsi" w:hAnsiTheme="minorHAnsi" w:cstheme="minorHAnsi"/>
          <w:sz w:val="22"/>
          <w:szCs w:val="22"/>
        </w:rPr>
        <w:t xml:space="preserve"> på </w:t>
      </w:r>
      <w:r w:rsidR="00AE56D6" w:rsidRPr="00D91979">
        <w:rPr>
          <w:rFonts w:asciiTheme="minorHAnsi" w:hAnsiTheme="minorHAnsi" w:cstheme="minorHAnsi"/>
          <w:sz w:val="22"/>
          <w:szCs w:val="22"/>
        </w:rPr>
        <w:t>tiltak som kan bidra til</w:t>
      </w:r>
      <w:r w:rsidR="001936D8" w:rsidRPr="00D91979">
        <w:rPr>
          <w:rFonts w:asciiTheme="minorHAnsi" w:hAnsiTheme="minorHAnsi" w:cstheme="minorHAnsi"/>
          <w:sz w:val="22"/>
          <w:szCs w:val="22"/>
        </w:rPr>
        <w:t xml:space="preserve"> </w:t>
      </w:r>
      <w:r w:rsidR="008910F3" w:rsidRPr="00D91979">
        <w:rPr>
          <w:rFonts w:asciiTheme="minorHAnsi" w:hAnsiTheme="minorHAnsi" w:cstheme="minorHAnsi"/>
          <w:sz w:val="22"/>
          <w:szCs w:val="22"/>
        </w:rPr>
        <w:t xml:space="preserve">etableringer av </w:t>
      </w:r>
      <w:r w:rsidR="00715F95" w:rsidRPr="00D91979">
        <w:rPr>
          <w:rFonts w:asciiTheme="minorHAnsi" w:hAnsiTheme="minorHAnsi" w:cstheme="minorHAnsi"/>
          <w:sz w:val="22"/>
          <w:szCs w:val="22"/>
        </w:rPr>
        <w:t xml:space="preserve">flere </w:t>
      </w:r>
      <w:r w:rsidR="008910F3" w:rsidRPr="00D91979">
        <w:rPr>
          <w:rFonts w:asciiTheme="minorHAnsi" w:hAnsiTheme="minorHAnsi" w:cstheme="minorHAnsi"/>
          <w:sz w:val="22"/>
          <w:szCs w:val="22"/>
        </w:rPr>
        <w:t xml:space="preserve">av </w:t>
      </w:r>
      <w:r w:rsidR="00715F95" w:rsidRPr="00D91979">
        <w:rPr>
          <w:rFonts w:asciiTheme="minorHAnsi" w:hAnsiTheme="minorHAnsi" w:cstheme="minorHAnsi"/>
          <w:sz w:val="22"/>
          <w:szCs w:val="22"/>
        </w:rPr>
        <w:t xml:space="preserve">forskningsstiftelser </w:t>
      </w:r>
      <w:r w:rsidR="00DA2FA0" w:rsidRPr="00D91979">
        <w:rPr>
          <w:rFonts w:asciiTheme="minorHAnsi" w:hAnsiTheme="minorHAnsi" w:cstheme="minorHAnsi"/>
          <w:sz w:val="22"/>
          <w:szCs w:val="22"/>
        </w:rPr>
        <w:t>i Norge</w:t>
      </w:r>
      <w:r w:rsidR="00715F95" w:rsidRPr="00D91979">
        <w:rPr>
          <w:rFonts w:asciiTheme="minorHAnsi" w:hAnsiTheme="minorHAnsi" w:cstheme="minorHAnsi"/>
          <w:sz w:val="22"/>
          <w:szCs w:val="22"/>
        </w:rPr>
        <w:t xml:space="preserve"> og </w:t>
      </w:r>
      <w:r w:rsidR="00DD71D4" w:rsidRPr="00D91979">
        <w:rPr>
          <w:rFonts w:asciiTheme="minorHAnsi" w:hAnsiTheme="minorHAnsi" w:cstheme="minorHAnsi"/>
          <w:sz w:val="22"/>
          <w:szCs w:val="22"/>
        </w:rPr>
        <w:t>tiltak som vil gjøre det mer attraktivt å investere i stiftelser</w:t>
      </w:r>
      <w:r w:rsidR="002D0735" w:rsidRPr="00D9197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F9A5E0" w14:textId="77777777" w:rsidR="00F023E3" w:rsidRPr="00D91979" w:rsidRDefault="00F023E3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8F751E" w14:textId="0B5333BE" w:rsidR="00F023E3" w:rsidRPr="00D91979" w:rsidRDefault="009763B8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91979">
        <w:rPr>
          <w:rFonts w:asciiTheme="minorHAnsi" w:hAnsiTheme="minorHAnsi" w:cstheme="minorHAnsi"/>
          <w:b/>
          <w:sz w:val="22"/>
          <w:szCs w:val="22"/>
        </w:rPr>
        <w:t>Akademikerne ber regjeringen</w:t>
      </w:r>
    </w:p>
    <w:p w14:paraId="0A1B6290" w14:textId="142C0C7F" w:rsidR="00010E72" w:rsidRPr="00D91979" w:rsidRDefault="003E05F9" w:rsidP="00D91979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91979">
        <w:rPr>
          <w:rFonts w:asciiTheme="minorHAnsi" w:hAnsiTheme="minorHAnsi" w:cstheme="minorHAnsi"/>
          <w:b/>
          <w:sz w:val="22"/>
          <w:szCs w:val="22"/>
        </w:rPr>
        <w:t>l</w:t>
      </w:r>
      <w:r w:rsidR="00A805BC" w:rsidRPr="00D91979">
        <w:rPr>
          <w:rFonts w:asciiTheme="minorHAnsi" w:hAnsiTheme="minorHAnsi" w:cstheme="minorHAnsi"/>
          <w:b/>
          <w:sz w:val="22"/>
          <w:szCs w:val="22"/>
        </w:rPr>
        <w:t>e</w:t>
      </w:r>
      <w:r w:rsidR="00543671" w:rsidRPr="00D91979">
        <w:rPr>
          <w:rFonts w:asciiTheme="minorHAnsi" w:hAnsiTheme="minorHAnsi" w:cstheme="minorHAnsi"/>
          <w:b/>
          <w:sz w:val="22"/>
          <w:szCs w:val="22"/>
        </w:rPr>
        <w:t xml:space="preserve">gge fram en tiltakspakke for </w:t>
      </w:r>
      <w:r w:rsidR="00AE48C0" w:rsidRPr="00D91979">
        <w:rPr>
          <w:rFonts w:asciiTheme="minorHAnsi" w:hAnsiTheme="minorHAnsi" w:cstheme="minorHAnsi"/>
          <w:b/>
          <w:sz w:val="22"/>
          <w:szCs w:val="22"/>
        </w:rPr>
        <w:t xml:space="preserve">hvordan </w:t>
      </w:r>
      <w:r w:rsidR="006415EB" w:rsidRPr="00D91979">
        <w:rPr>
          <w:rFonts w:asciiTheme="minorHAnsi" w:hAnsiTheme="minorHAnsi" w:cstheme="minorHAnsi"/>
          <w:b/>
          <w:sz w:val="22"/>
          <w:szCs w:val="22"/>
        </w:rPr>
        <w:t>man</w:t>
      </w:r>
      <w:r w:rsidR="00AE48C0" w:rsidRPr="00D919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15EB" w:rsidRPr="00D91979">
        <w:rPr>
          <w:rFonts w:asciiTheme="minorHAnsi" w:hAnsiTheme="minorHAnsi" w:cstheme="minorHAnsi"/>
          <w:b/>
          <w:sz w:val="22"/>
          <w:szCs w:val="22"/>
        </w:rPr>
        <w:t xml:space="preserve">bedre kan legge til rette for flere </w:t>
      </w:r>
      <w:r w:rsidR="00E33440" w:rsidRPr="00D91979">
        <w:rPr>
          <w:rFonts w:asciiTheme="minorHAnsi" w:hAnsiTheme="minorHAnsi" w:cstheme="minorHAnsi"/>
          <w:b/>
          <w:sz w:val="22"/>
          <w:szCs w:val="22"/>
        </w:rPr>
        <w:t>forskningsstiftelser i Norge</w:t>
      </w:r>
    </w:p>
    <w:p w14:paraId="06C1A562" w14:textId="32B3647D" w:rsidR="00495792" w:rsidRPr="00D91979" w:rsidRDefault="00495792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</w:pPr>
    </w:p>
    <w:p w14:paraId="6841B0F5" w14:textId="51A4C9D9" w:rsidR="009D2433" w:rsidRPr="00D91979" w:rsidRDefault="009254AF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  <w:t xml:space="preserve">Klyngeprogrammet </w:t>
      </w:r>
      <w:r w:rsidR="00B2750B" w:rsidRPr="00D91979"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  <w:t xml:space="preserve">Norwegian </w:t>
      </w:r>
      <w:r w:rsidR="00E03A58" w:rsidRPr="00D91979"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  <w:t>I</w:t>
      </w:r>
      <w:r w:rsidR="00B2750B" w:rsidRPr="00D91979"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  <w:t xml:space="preserve">nnovation </w:t>
      </w:r>
      <w:r w:rsidR="00E03A58" w:rsidRPr="00D91979"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  <w:t>C</w:t>
      </w:r>
      <w:r w:rsidR="00B2750B" w:rsidRPr="00D91979"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  <w:t xml:space="preserve">lusters </w:t>
      </w:r>
      <w:r w:rsidR="00E10F81" w:rsidRPr="00D91979"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  <w:t>må styrkes</w:t>
      </w:r>
    </w:p>
    <w:p w14:paraId="3C4ABE2E" w14:textId="5B784103" w:rsidR="009254AF" w:rsidRPr="00D91979" w:rsidRDefault="00BE764F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9197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Programkategori 17.20</w:t>
      </w: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9254AF" w:rsidRPr="00D91979">
        <w:rPr>
          <w:rFonts w:asciiTheme="minorHAnsi" w:hAnsiTheme="minorHAnsi" w:cstheme="minorHAnsi"/>
          <w:bCs/>
          <w:i/>
          <w:iCs/>
          <w:sz w:val="22"/>
          <w:szCs w:val="22"/>
        </w:rPr>
        <w:t>kap. 2421</w:t>
      </w:r>
      <w:r w:rsidR="00FA219D">
        <w:rPr>
          <w:rFonts w:asciiTheme="minorHAnsi" w:hAnsiTheme="minorHAnsi" w:cstheme="minorHAnsi"/>
          <w:bCs/>
          <w:i/>
          <w:iCs/>
          <w:sz w:val="22"/>
          <w:szCs w:val="22"/>
        </w:rPr>
        <w:t>, p</w:t>
      </w:r>
      <w:r w:rsidR="001E5DC1" w:rsidRPr="00D91979">
        <w:rPr>
          <w:rFonts w:asciiTheme="minorHAnsi" w:hAnsiTheme="minorHAnsi" w:cstheme="minorHAnsi"/>
          <w:bCs/>
          <w:i/>
          <w:iCs/>
          <w:sz w:val="22"/>
          <w:szCs w:val="22"/>
        </w:rPr>
        <w:t>ost 71</w:t>
      </w:r>
    </w:p>
    <w:p w14:paraId="1A6ECBF8" w14:textId="0C383DC8" w:rsidR="009254AF" w:rsidRPr="00D91979" w:rsidRDefault="005B69FE" w:rsidP="00916EB4">
      <w:pPr>
        <w:pStyle w:val="paragraph"/>
        <w:spacing w:after="0" w:line="276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91979">
        <w:rPr>
          <w:rFonts w:asciiTheme="minorHAnsi" w:hAnsiTheme="minorHAnsi" w:cstheme="minorHAnsi"/>
          <w:bCs/>
          <w:sz w:val="22"/>
          <w:szCs w:val="22"/>
        </w:rPr>
        <w:t xml:space="preserve">Det </w:t>
      </w:r>
      <w:r w:rsidR="00293AFE" w:rsidRPr="00D91979">
        <w:rPr>
          <w:rFonts w:asciiTheme="minorHAnsi" w:hAnsiTheme="minorHAnsi" w:cstheme="minorHAnsi"/>
          <w:bCs/>
          <w:sz w:val="22"/>
          <w:szCs w:val="22"/>
        </w:rPr>
        <w:t>reviderte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 klyngeprogrammet </w:t>
      </w:r>
      <w:r w:rsidR="0046452C" w:rsidRPr="00D91979">
        <w:rPr>
          <w:rFonts w:asciiTheme="minorHAnsi" w:hAnsiTheme="minorHAnsi" w:cstheme="minorHAnsi"/>
          <w:bCs/>
          <w:sz w:val="22"/>
          <w:szCs w:val="22"/>
        </w:rPr>
        <w:t xml:space="preserve">Norwegian Innovation Clusters </w:t>
      </w:r>
      <w:r w:rsidR="001623C8" w:rsidRPr="00D91979">
        <w:rPr>
          <w:rFonts w:asciiTheme="minorHAnsi" w:hAnsiTheme="minorHAnsi" w:cstheme="minorHAnsi"/>
          <w:bCs/>
          <w:sz w:val="22"/>
          <w:szCs w:val="22"/>
        </w:rPr>
        <w:t xml:space="preserve">(NIC) </w:t>
      </w:r>
      <w:r w:rsidR="0046452C" w:rsidRPr="00D91979">
        <w:rPr>
          <w:rFonts w:asciiTheme="minorHAnsi" w:hAnsiTheme="minorHAnsi" w:cstheme="minorHAnsi"/>
          <w:bCs/>
          <w:sz w:val="22"/>
          <w:szCs w:val="22"/>
        </w:rPr>
        <w:t>skal bidra til verdiskaping i næringslivet</w:t>
      </w:r>
      <w:r w:rsidR="004C49B4" w:rsidRPr="00D91979">
        <w:rPr>
          <w:rFonts w:asciiTheme="minorHAnsi" w:hAnsiTheme="minorHAnsi" w:cstheme="minorHAnsi"/>
          <w:bCs/>
          <w:sz w:val="22"/>
          <w:szCs w:val="22"/>
        </w:rPr>
        <w:t>.</w:t>
      </w:r>
      <w:r w:rsidRPr="00916E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Klyngeprogrammets </w:t>
      </w:r>
      <w:r w:rsidR="009B64D8" w:rsidRPr="00D91979">
        <w:rPr>
          <w:rFonts w:asciiTheme="minorHAnsi" w:hAnsiTheme="minorHAnsi" w:cstheme="minorHAnsi"/>
          <w:bCs/>
          <w:sz w:val="22"/>
          <w:szCs w:val="22"/>
        </w:rPr>
        <w:t xml:space="preserve">skal </w:t>
      </w:r>
      <w:r w:rsidRPr="00D91979">
        <w:rPr>
          <w:rFonts w:asciiTheme="minorHAnsi" w:hAnsiTheme="minorHAnsi" w:cstheme="minorHAnsi"/>
          <w:bCs/>
          <w:sz w:val="22"/>
          <w:szCs w:val="22"/>
        </w:rPr>
        <w:t>være en avlaster for risiko knyttet til utforsking og innovasjon</w:t>
      </w:r>
      <w:r w:rsidR="00966344">
        <w:rPr>
          <w:rFonts w:asciiTheme="minorHAnsi" w:hAnsiTheme="minorHAnsi" w:cstheme="minorHAnsi"/>
          <w:bCs/>
          <w:sz w:val="22"/>
          <w:szCs w:val="22"/>
        </w:rPr>
        <w:t xml:space="preserve"> og 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øke verdiskapingen </w:t>
      </w:r>
      <w:r w:rsidR="00F446F2">
        <w:rPr>
          <w:rFonts w:asciiTheme="minorHAnsi" w:hAnsiTheme="minorHAnsi" w:cstheme="minorHAnsi"/>
          <w:bCs/>
          <w:sz w:val="22"/>
          <w:szCs w:val="22"/>
        </w:rPr>
        <w:t>til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 medlemsbedriftene</w:t>
      </w:r>
      <w:r w:rsidR="0096634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65ECE">
        <w:rPr>
          <w:rFonts w:asciiTheme="minorHAnsi" w:hAnsiTheme="minorHAnsi" w:cstheme="minorHAnsi"/>
          <w:bCs/>
          <w:sz w:val="22"/>
          <w:szCs w:val="22"/>
        </w:rPr>
        <w:t xml:space="preserve">Programmet skal </w:t>
      </w:r>
      <w:r w:rsidRPr="00D91979">
        <w:rPr>
          <w:rFonts w:asciiTheme="minorHAnsi" w:hAnsiTheme="minorHAnsi" w:cstheme="minorHAnsi"/>
          <w:bCs/>
          <w:sz w:val="22"/>
          <w:szCs w:val="22"/>
        </w:rPr>
        <w:t>forsterke klyngenes rolle som tilrettelegger for nyskaping, grønn omstilling og langsiktig vekst</w:t>
      </w:r>
      <w:r w:rsidR="007E6576">
        <w:rPr>
          <w:rFonts w:asciiTheme="minorHAnsi" w:hAnsiTheme="minorHAnsi" w:cstheme="minorHAnsi"/>
          <w:bCs/>
          <w:sz w:val="22"/>
          <w:szCs w:val="22"/>
        </w:rPr>
        <w:t xml:space="preserve"> og </w:t>
      </w:r>
      <w:r w:rsidR="00D24C55" w:rsidRPr="00D91979">
        <w:rPr>
          <w:rFonts w:asciiTheme="minorHAnsi" w:hAnsiTheme="minorHAnsi" w:cstheme="minorHAnsi"/>
          <w:bCs/>
          <w:sz w:val="22"/>
          <w:szCs w:val="22"/>
        </w:rPr>
        <w:t>koble næringslivet tettere til FoU og kompetanse- og utdanningsmiljøer</w:t>
      </w:r>
      <w:r w:rsidR="00CB69BD" w:rsidRPr="00D9197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244D7E" w14:textId="1F56A574" w:rsidR="009D2433" w:rsidRPr="00D91979" w:rsidRDefault="006B75DD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9197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Klyngeprogrammene har </w:t>
      </w:r>
      <w:r w:rsidR="005C04FF">
        <w:rPr>
          <w:rFonts w:asciiTheme="minorHAnsi" w:hAnsiTheme="minorHAnsi" w:cstheme="minorHAnsi"/>
          <w:bCs/>
          <w:sz w:val="22"/>
          <w:szCs w:val="22"/>
        </w:rPr>
        <w:t>fått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 budsjettkutt de siste årene</w:t>
      </w:r>
      <w:r w:rsidR="001623C8" w:rsidRPr="00D91979">
        <w:rPr>
          <w:rFonts w:asciiTheme="minorHAnsi" w:hAnsiTheme="minorHAnsi" w:cstheme="minorHAnsi"/>
          <w:bCs/>
          <w:sz w:val="22"/>
          <w:szCs w:val="22"/>
        </w:rPr>
        <w:t xml:space="preserve"> og vært gjenstand for evalueringer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B11B1" w:rsidRPr="00D91979">
        <w:rPr>
          <w:rFonts w:asciiTheme="minorHAnsi" w:hAnsiTheme="minorHAnsi" w:cstheme="minorHAnsi"/>
          <w:bCs/>
          <w:sz w:val="22"/>
          <w:szCs w:val="22"/>
        </w:rPr>
        <w:t xml:space="preserve">Akademikerne er opptatt av at klyngeprogrammet </w:t>
      </w:r>
      <w:r w:rsidR="00F805EF" w:rsidRPr="00D91979">
        <w:rPr>
          <w:rFonts w:asciiTheme="minorHAnsi" w:hAnsiTheme="minorHAnsi" w:cstheme="minorHAnsi"/>
          <w:bCs/>
          <w:sz w:val="22"/>
          <w:szCs w:val="22"/>
        </w:rPr>
        <w:t>målrettet</w:t>
      </w:r>
      <w:r w:rsidR="00DB11B1" w:rsidRPr="00D91979">
        <w:rPr>
          <w:rFonts w:asciiTheme="minorHAnsi" w:hAnsiTheme="minorHAnsi" w:cstheme="minorHAnsi"/>
          <w:bCs/>
          <w:sz w:val="22"/>
          <w:szCs w:val="22"/>
        </w:rPr>
        <w:t xml:space="preserve"> bidrar til </w:t>
      </w:r>
      <w:r w:rsidR="00E67A5D" w:rsidRPr="00D91979">
        <w:rPr>
          <w:rFonts w:asciiTheme="minorHAnsi" w:hAnsiTheme="minorHAnsi" w:cstheme="minorHAnsi"/>
          <w:bCs/>
          <w:sz w:val="22"/>
          <w:szCs w:val="22"/>
        </w:rPr>
        <w:t xml:space="preserve">et mer kunnskapsintensivt og </w:t>
      </w:r>
      <w:r w:rsidR="009942CB" w:rsidRPr="00D91979">
        <w:rPr>
          <w:rFonts w:asciiTheme="minorHAnsi" w:hAnsiTheme="minorHAnsi" w:cstheme="minorHAnsi"/>
          <w:bCs/>
          <w:sz w:val="22"/>
          <w:szCs w:val="22"/>
        </w:rPr>
        <w:t xml:space="preserve">innovativt næringsliv. 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Når et </w:t>
      </w:r>
      <w:r w:rsidR="009942CB" w:rsidRPr="00D91979">
        <w:rPr>
          <w:rFonts w:asciiTheme="minorHAnsi" w:hAnsiTheme="minorHAnsi" w:cstheme="minorHAnsi"/>
          <w:bCs/>
          <w:sz w:val="22"/>
          <w:szCs w:val="22"/>
        </w:rPr>
        <w:t>revidert</w:t>
      </w:r>
      <w:r w:rsidR="001623C8" w:rsidRPr="00D91979">
        <w:rPr>
          <w:rFonts w:asciiTheme="minorHAnsi" w:hAnsiTheme="minorHAnsi" w:cstheme="minorHAnsi"/>
          <w:bCs/>
          <w:sz w:val="22"/>
          <w:szCs w:val="22"/>
        </w:rPr>
        <w:t xml:space="preserve"> program er på plass er det viktig </w:t>
      </w:r>
      <w:r w:rsidR="00107AD4" w:rsidRPr="00D91979">
        <w:rPr>
          <w:rFonts w:asciiTheme="minorHAnsi" w:hAnsiTheme="minorHAnsi" w:cstheme="minorHAnsi"/>
          <w:bCs/>
          <w:sz w:val="22"/>
          <w:szCs w:val="22"/>
        </w:rPr>
        <w:t xml:space="preserve">at dette møter behovene </w:t>
      </w:r>
      <w:r w:rsidR="007B3A39">
        <w:rPr>
          <w:rFonts w:asciiTheme="minorHAnsi" w:hAnsiTheme="minorHAnsi" w:cstheme="minorHAnsi"/>
          <w:bCs/>
          <w:sz w:val="22"/>
          <w:szCs w:val="22"/>
        </w:rPr>
        <w:t>i</w:t>
      </w:r>
      <w:r w:rsidR="008B22F4" w:rsidRPr="00D91979">
        <w:rPr>
          <w:rFonts w:asciiTheme="minorHAnsi" w:hAnsiTheme="minorHAnsi" w:cstheme="minorHAnsi"/>
          <w:bCs/>
          <w:sz w:val="22"/>
          <w:szCs w:val="22"/>
        </w:rPr>
        <w:t xml:space="preserve"> norsk næringsliv</w:t>
      </w:r>
      <w:r w:rsidR="00EE602E" w:rsidRPr="00D91979">
        <w:rPr>
          <w:rFonts w:asciiTheme="minorHAnsi" w:hAnsiTheme="minorHAnsi" w:cstheme="minorHAnsi"/>
          <w:bCs/>
          <w:sz w:val="22"/>
          <w:szCs w:val="22"/>
        </w:rPr>
        <w:t xml:space="preserve">, løfter fram nye </w:t>
      </w:r>
      <w:r w:rsidR="00B60BB9">
        <w:rPr>
          <w:rFonts w:asciiTheme="minorHAnsi" w:hAnsiTheme="minorHAnsi" w:cstheme="minorHAnsi"/>
          <w:bCs/>
          <w:sz w:val="22"/>
          <w:szCs w:val="22"/>
        </w:rPr>
        <w:t xml:space="preserve">innovative </w:t>
      </w:r>
      <w:r w:rsidR="00EE602E" w:rsidRPr="00D91979">
        <w:rPr>
          <w:rFonts w:asciiTheme="minorHAnsi" w:hAnsiTheme="minorHAnsi" w:cstheme="minorHAnsi"/>
          <w:bCs/>
          <w:sz w:val="22"/>
          <w:szCs w:val="22"/>
        </w:rPr>
        <w:t>miljøer og legger til rette for sterke</w:t>
      </w:r>
      <w:r w:rsidR="00FE42BE" w:rsidRPr="00D91979">
        <w:rPr>
          <w:rFonts w:asciiTheme="minorHAnsi" w:hAnsiTheme="minorHAnsi" w:cstheme="minorHAnsi"/>
          <w:bCs/>
          <w:sz w:val="22"/>
          <w:szCs w:val="22"/>
        </w:rPr>
        <w:t xml:space="preserve"> og</w:t>
      </w:r>
      <w:r w:rsidR="00EE602E" w:rsidRPr="00D91979">
        <w:rPr>
          <w:rFonts w:asciiTheme="minorHAnsi" w:hAnsiTheme="minorHAnsi" w:cstheme="minorHAnsi"/>
          <w:bCs/>
          <w:sz w:val="22"/>
          <w:szCs w:val="22"/>
        </w:rPr>
        <w:t xml:space="preserve"> konkurransedyktige </w:t>
      </w:r>
      <w:r w:rsidR="00FE42BE" w:rsidRPr="00D91979">
        <w:rPr>
          <w:rFonts w:asciiTheme="minorHAnsi" w:hAnsiTheme="minorHAnsi" w:cstheme="minorHAnsi"/>
          <w:bCs/>
          <w:sz w:val="22"/>
          <w:szCs w:val="22"/>
        </w:rPr>
        <w:t>kunnskaps</w:t>
      </w:r>
      <w:r w:rsidR="00EE602E" w:rsidRPr="00D91979">
        <w:rPr>
          <w:rFonts w:asciiTheme="minorHAnsi" w:hAnsiTheme="minorHAnsi" w:cstheme="minorHAnsi"/>
          <w:bCs/>
          <w:sz w:val="22"/>
          <w:szCs w:val="22"/>
        </w:rPr>
        <w:t>miljøer</w:t>
      </w:r>
      <w:r w:rsidR="003C071B" w:rsidRPr="00D91979">
        <w:rPr>
          <w:rFonts w:asciiTheme="minorHAnsi" w:hAnsiTheme="minorHAnsi" w:cstheme="minorHAnsi"/>
          <w:bCs/>
          <w:sz w:val="22"/>
          <w:szCs w:val="22"/>
        </w:rPr>
        <w:t>.</w:t>
      </w:r>
      <w:r w:rsidR="001623C8" w:rsidRPr="00D91979">
        <w:rPr>
          <w:rFonts w:asciiTheme="minorHAnsi" w:hAnsiTheme="minorHAnsi" w:cstheme="minorHAnsi"/>
          <w:bCs/>
          <w:sz w:val="22"/>
          <w:szCs w:val="22"/>
        </w:rPr>
        <w:br/>
      </w:r>
    </w:p>
    <w:p w14:paraId="243C08AF" w14:textId="3BFCD958" w:rsidR="009D2433" w:rsidRPr="00D91979" w:rsidRDefault="009D2433" w:rsidP="00916EB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91979">
        <w:rPr>
          <w:rFonts w:asciiTheme="minorHAnsi" w:hAnsiTheme="minorHAnsi" w:cstheme="minorHAnsi"/>
          <w:b/>
          <w:sz w:val="22"/>
          <w:szCs w:val="22"/>
        </w:rPr>
        <w:t xml:space="preserve">Akademikerne ber regjeringen </w:t>
      </w:r>
    </w:p>
    <w:p w14:paraId="412AE01E" w14:textId="5F81C5C8" w:rsidR="00032971" w:rsidRPr="005F3212" w:rsidRDefault="00A2100E" w:rsidP="00D27405">
      <w:pPr>
        <w:pStyle w:val="Listeavsnitt"/>
        <w:numPr>
          <w:ilvl w:val="0"/>
          <w:numId w:val="27"/>
        </w:numPr>
        <w:spacing w:after="0"/>
        <w:rPr>
          <w:b/>
        </w:rPr>
      </w:pPr>
      <w:r w:rsidRPr="005F3212">
        <w:rPr>
          <w:rFonts w:eastAsia="Aptos"/>
          <w:b/>
        </w:rPr>
        <w:t xml:space="preserve">øke investeringene i </w:t>
      </w:r>
      <w:r w:rsidR="005F3212" w:rsidRPr="005F3212">
        <w:rPr>
          <w:b/>
        </w:rPr>
        <w:t xml:space="preserve">klyngeprogrammet </w:t>
      </w:r>
      <w:r w:rsidR="005F3212" w:rsidRPr="005F3212">
        <w:rPr>
          <w:rStyle w:val="normaltextrun"/>
          <w:b/>
        </w:rPr>
        <w:t>Norwegian Innovation Clusters</w:t>
      </w:r>
    </w:p>
    <w:p w14:paraId="58996926" w14:textId="657A3A05" w:rsidR="00577773" w:rsidRPr="00D91979" w:rsidRDefault="00825D51" w:rsidP="00916EB4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br/>
      </w:r>
      <w:r w:rsidR="00577773" w:rsidRPr="00D91979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 xml:space="preserve">Tilgang til kapital i tidligfase </w:t>
      </w:r>
    </w:p>
    <w:p w14:paraId="1063C374" w14:textId="09FA3767" w:rsidR="00577773" w:rsidRPr="00D91979" w:rsidRDefault="009E5130" w:rsidP="00916EB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E5130">
        <w:rPr>
          <w:rFonts w:asciiTheme="minorHAnsi" w:hAnsiTheme="minorHAnsi" w:cstheme="minorHAnsi"/>
          <w:i/>
          <w:iCs/>
          <w:sz w:val="22"/>
          <w:szCs w:val="22"/>
        </w:rPr>
        <w:t>Programkategori 17.40</w:t>
      </w:r>
      <w:r w:rsidR="00577773" w:rsidRPr="00D9197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, kap. 920, post 70</w:t>
      </w:r>
    </w:p>
    <w:p w14:paraId="275CFBB7" w14:textId="472F5854" w:rsidR="00545531" w:rsidRPr="00D91979" w:rsidRDefault="00F2222C" w:rsidP="00916EB4">
      <w:pPr>
        <w:pStyle w:val="paragraph"/>
        <w:spacing w:line="276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91979">
        <w:rPr>
          <w:rFonts w:asciiTheme="minorHAnsi" w:hAnsiTheme="minorHAnsi" w:cstheme="minorHAnsi"/>
          <w:bCs/>
          <w:sz w:val="22"/>
          <w:szCs w:val="22"/>
        </w:rPr>
        <w:t>Mange etablerere</w:t>
      </w:r>
      <w:r w:rsidR="004977D2" w:rsidRPr="00D91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3B42" w:rsidRPr="00D91979">
        <w:rPr>
          <w:rFonts w:asciiTheme="minorHAnsi" w:hAnsiTheme="minorHAnsi" w:cstheme="minorHAnsi"/>
          <w:bCs/>
          <w:sz w:val="22"/>
          <w:szCs w:val="22"/>
        </w:rPr>
        <w:t xml:space="preserve">opplever </w:t>
      </w:r>
      <w:r w:rsidR="00B32133" w:rsidRPr="00D91979">
        <w:rPr>
          <w:rFonts w:asciiTheme="minorHAnsi" w:hAnsiTheme="minorHAnsi" w:cstheme="minorHAnsi"/>
          <w:bCs/>
          <w:sz w:val="22"/>
          <w:szCs w:val="22"/>
        </w:rPr>
        <w:t>ofte</w:t>
      </w:r>
      <w:r w:rsidR="00545531" w:rsidRPr="00D91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2133" w:rsidRPr="00D91979">
        <w:rPr>
          <w:rFonts w:asciiTheme="minorHAnsi" w:hAnsiTheme="minorHAnsi" w:cstheme="minorHAnsi"/>
          <w:bCs/>
          <w:sz w:val="22"/>
          <w:szCs w:val="22"/>
        </w:rPr>
        <w:t xml:space="preserve">at det er krevende å 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oppnå </w:t>
      </w:r>
      <w:r w:rsidR="00545531" w:rsidRPr="00D91979">
        <w:rPr>
          <w:rFonts w:asciiTheme="minorHAnsi" w:hAnsiTheme="minorHAnsi" w:cstheme="minorHAnsi"/>
          <w:bCs/>
          <w:sz w:val="22"/>
          <w:szCs w:val="22"/>
        </w:rPr>
        <w:t>kapitaltilgang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45531" w:rsidRPr="00D91979">
        <w:rPr>
          <w:rFonts w:asciiTheme="minorHAnsi" w:hAnsiTheme="minorHAnsi" w:cstheme="minorHAnsi"/>
          <w:bCs/>
          <w:sz w:val="22"/>
          <w:szCs w:val="22"/>
        </w:rPr>
        <w:t xml:space="preserve">Mangelen på risikovillig investeringskapital gir seg spesielt utslag tidlig i bedrifters liv, i oppstartsfasen. Denne perioden er ofte preget av «dødens dal», med utgifter som er større enn inntektene. </w:t>
      </w:r>
    </w:p>
    <w:p w14:paraId="13BDC5ED" w14:textId="34E8D12D" w:rsidR="00A17F67" w:rsidRPr="00D91979" w:rsidRDefault="009B4790" w:rsidP="00916EB4">
      <w:pPr>
        <w:pStyle w:val="paragraph"/>
        <w:spacing w:line="276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91979">
        <w:rPr>
          <w:rFonts w:asciiTheme="minorHAnsi" w:hAnsiTheme="minorHAnsi" w:cstheme="minorHAnsi"/>
          <w:bCs/>
          <w:sz w:val="22"/>
          <w:szCs w:val="22"/>
        </w:rPr>
        <w:t>D</w:t>
      </w:r>
      <w:r w:rsidR="009431A5" w:rsidRPr="00D91979">
        <w:rPr>
          <w:rFonts w:asciiTheme="minorHAnsi" w:hAnsiTheme="minorHAnsi" w:cstheme="minorHAnsi"/>
          <w:bCs/>
          <w:sz w:val="22"/>
          <w:szCs w:val="22"/>
        </w:rPr>
        <w:t xml:space="preserve">et </w:t>
      </w:r>
      <w:r w:rsidRPr="00D91979">
        <w:rPr>
          <w:rFonts w:asciiTheme="minorHAnsi" w:hAnsiTheme="minorHAnsi" w:cstheme="minorHAnsi"/>
          <w:bCs/>
          <w:sz w:val="22"/>
          <w:szCs w:val="22"/>
        </w:rPr>
        <w:t xml:space="preserve">er </w:t>
      </w:r>
      <w:r w:rsidR="009431A5" w:rsidRPr="00D91979">
        <w:rPr>
          <w:rFonts w:asciiTheme="minorHAnsi" w:hAnsiTheme="minorHAnsi" w:cstheme="minorHAnsi"/>
          <w:bCs/>
          <w:sz w:val="22"/>
          <w:szCs w:val="22"/>
        </w:rPr>
        <w:t>fortsatt utfordringer knyttet til tilgang på kapital for tidligfasebedrifter.</w:t>
      </w:r>
      <w:r w:rsidR="00A17F67" w:rsidRPr="00D91979">
        <w:rPr>
          <w:rFonts w:asciiTheme="minorHAnsi" w:hAnsiTheme="minorHAnsi" w:cstheme="minorHAnsi"/>
          <w:bCs/>
          <w:sz w:val="22"/>
          <w:szCs w:val="22"/>
        </w:rPr>
        <w:t xml:space="preserve"> Økt statlig støtte er nødvendig for å sikre at innovative oppstartsbedrifter får den finansieringen de trenger for å vokse og utvikle seg</w:t>
      </w:r>
      <w:r w:rsidR="00E0567D" w:rsidRPr="00D9197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FA1D9E" w14:textId="77777777" w:rsidR="00BB3C3A" w:rsidRPr="00D91979" w:rsidRDefault="00545531" w:rsidP="00D91979">
      <w:pPr>
        <w:pStyle w:val="paragraph"/>
        <w:spacing w:after="0" w:afterAutospacing="0" w:line="276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91979">
        <w:rPr>
          <w:rFonts w:asciiTheme="minorHAnsi" w:hAnsiTheme="minorHAnsi" w:cstheme="minorHAnsi"/>
          <w:b/>
          <w:bCs/>
          <w:sz w:val="22"/>
          <w:szCs w:val="22"/>
        </w:rPr>
        <w:t xml:space="preserve">Akademikerne </w:t>
      </w:r>
      <w:r w:rsidR="00BB3C3A" w:rsidRPr="00D91979">
        <w:rPr>
          <w:rFonts w:asciiTheme="minorHAnsi" w:hAnsiTheme="minorHAnsi" w:cstheme="minorHAnsi"/>
          <w:b/>
          <w:bCs/>
          <w:sz w:val="22"/>
          <w:szCs w:val="22"/>
        </w:rPr>
        <w:t>ber regjeringen</w:t>
      </w:r>
    </w:p>
    <w:p w14:paraId="1B3B662A" w14:textId="53943A5A" w:rsidR="00C40748" w:rsidRPr="00C40748" w:rsidRDefault="00C40748" w:rsidP="00C40748">
      <w:pPr>
        <w:pStyle w:val="Default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innføre positive skatteincentiver </w:t>
      </w:r>
      <w:r w:rsidR="00C95348">
        <w:rPr>
          <w:b/>
          <w:bCs/>
          <w:sz w:val="22"/>
          <w:szCs w:val="22"/>
        </w:rPr>
        <w:t>der man f</w:t>
      </w:r>
      <w:r w:rsidR="00C81669">
        <w:rPr>
          <w:b/>
          <w:bCs/>
          <w:sz w:val="22"/>
          <w:szCs w:val="22"/>
        </w:rPr>
        <w:t xml:space="preserve">år </w:t>
      </w:r>
      <w:r w:rsidR="00C81669" w:rsidRPr="00C40748">
        <w:rPr>
          <w:b/>
          <w:bCs/>
        </w:rPr>
        <w:t>skattefradrag ved investering i oppstartsvirksomheter</w:t>
      </w:r>
      <w:r w:rsidR="00C81669">
        <w:rPr>
          <w:b/>
          <w:bCs/>
        </w:rPr>
        <w:t xml:space="preserve">, </w:t>
      </w:r>
      <w:r w:rsidR="00181D9D">
        <w:rPr>
          <w:b/>
          <w:bCs/>
        </w:rPr>
        <w:t>og slik lette kapitaltilgang</w:t>
      </w:r>
    </w:p>
    <w:p w14:paraId="4D8AD623" w14:textId="3EE88DFE" w:rsidR="00926BD7" w:rsidRPr="00D91979" w:rsidRDefault="003D6594" w:rsidP="00916EB4">
      <w:pPr>
        <w:pStyle w:val="paragraph"/>
        <w:numPr>
          <w:ilvl w:val="0"/>
          <w:numId w:val="28"/>
        </w:numPr>
        <w:spacing w:before="0" w:beforeAutospacing="0" w:after="0" w:line="276" w:lineRule="auto"/>
        <w:textAlignment w:val="baseline"/>
        <w:rPr>
          <w:rStyle w:val="normaltextrun"/>
          <w:rFonts w:asciiTheme="minorHAnsi" w:hAnsiTheme="minorHAnsi" w:cstheme="minorHAnsi"/>
          <w:b/>
          <w:color w:val="262682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71B12" w:rsidRPr="00D91979">
        <w:rPr>
          <w:rFonts w:asciiTheme="minorHAnsi" w:hAnsiTheme="minorHAnsi" w:cstheme="minorHAnsi"/>
          <w:b/>
          <w:bCs/>
          <w:sz w:val="22"/>
          <w:szCs w:val="22"/>
        </w:rPr>
        <w:t xml:space="preserve">tyrke </w:t>
      </w:r>
      <w:r w:rsidR="00E1616D" w:rsidRPr="00D91979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894322" w:rsidRPr="00D91979">
        <w:rPr>
          <w:rFonts w:asciiTheme="minorHAnsi" w:hAnsiTheme="minorHAnsi" w:cstheme="minorHAnsi"/>
          <w:b/>
          <w:bCs/>
          <w:sz w:val="22"/>
          <w:szCs w:val="22"/>
        </w:rPr>
        <w:t>vestinors</w:t>
      </w:r>
      <w:r w:rsidR="00C21D40" w:rsidRPr="00D91979">
        <w:rPr>
          <w:rFonts w:asciiTheme="minorHAnsi" w:hAnsiTheme="minorHAnsi" w:cstheme="minorHAnsi"/>
          <w:b/>
          <w:bCs/>
          <w:sz w:val="22"/>
          <w:szCs w:val="22"/>
        </w:rPr>
        <w:t xml:space="preserve"> såkorn</w:t>
      </w:r>
      <w:r w:rsidR="00C85905" w:rsidRPr="00D9197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21D40" w:rsidRPr="00D91979">
        <w:rPr>
          <w:rFonts w:asciiTheme="minorHAnsi" w:hAnsiTheme="minorHAnsi" w:cstheme="minorHAnsi"/>
          <w:b/>
          <w:bCs/>
          <w:sz w:val="22"/>
          <w:szCs w:val="22"/>
        </w:rPr>
        <w:t xml:space="preserve"> og presåkorn</w:t>
      </w:r>
      <w:r w:rsidR="00C85905" w:rsidRPr="00D91979">
        <w:rPr>
          <w:rFonts w:asciiTheme="minorHAnsi" w:hAnsiTheme="minorHAnsi" w:cstheme="minorHAnsi"/>
          <w:b/>
          <w:bCs/>
          <w:sz w:val="22"/>
          <w:szCs w:val="22"/>
        </w:rPr>
        <w:t xml:space="preserve">fond </w:t>
      </w:r>
      <w:r w:rsidR="006B4771" w:rsidRPr="00D91979">
        <w:rPr>
          <w:rFonts w:asciiTheme="minorHAnsi" w:hAnsiTheme="minorHAnsi" w:cstheme="minorHAnsi"/>
          <w:b/>
          <w:bCs/>
          <w:sz w:val="22"/>
          <w:szCs w:val="22"/>
        </w:rPr>
        <w:t>med friske midler</w:t>
      </w:r>
    </w:p>
    <w:p w14:paraId="77A6D984" w14:textId="3F5D5B2E" w:rsidR="00F80050" w:rsidRPr="00237B61" w:rsidRDefault="00E3593D" w:rsidP="00F80050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 xml:space="preserve">Fremme innovative offentlige anskaffelser </w:t>
      </w:r>
      <w:r w:rsidR="00F80050" w:rsidRPr="00237B61">
        <w:rPr>
          <w:rStyle w:val="normaltextrun"/>
          <w:rFonts w:asciiTheme="minorHAnsi" w:hAnsiTheme="minorHAnsi" w:cstheme="minorHAnsi"/>
          <w:b/>
          <w:bCs/>
          <w:color w:val="262682"/>
          <w:sz w:val="22"/>
          <w:szCs w:val="22"/>
        </w:rPr>
        <w:t xml:space="preserve"> </w:t>
      </w:r>
    </w:p>
    <w:p w14:paraId="56F391EA" w14:textId="586881AF" w:rsidR="00F80050" w:rsidRPr="00237B61" w:rsidRDefault="00F80050" w:rsidP="00F8005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37B61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Programkategori 17.</w:t>
      </w:r>
      <w:r w:rsidR="00FE417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1</w:t>
      </w:r>
      <w:r w:rsidRPr="00237B61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0, kap. 9</w:t>
      </w:r>
      <w:r w:rsidR="001E048A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0</w:t>
      </w:r>
      <w:r w:rsidRPr="00237B61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0, post </w:t>
      </w:r>
      <w:r w:rsidR="001E048A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81</w:t>
      </w:r>
    </w:p>
    <w:p w14:paraId="3038C210" w14:textId="0926E0EF" w:rsidR="00606512" w:rsidRPr="00D91979" w:rsidRDefault="00606512" w:rsidP="00916EB4">
      <w:pPr>
        <w:pStyle w:val="paragraph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Fonts w:asciiTheme="minorHAnsi" w:hAnsiTheme="minorHAnsi" w:cstheme="minorHAnsi"/>
          <w:sz w:val="22"/>
          <w:szCs w:val="22"/>
        </w:rPr>
        <w:t>Offentlig sektor kjøper inn varer og tjenester for 7</w:t>
      </w:r>
      <w:r w:rsidR="00BE2D73">
        <w:rPr>
          <w:rFonts w:asciiTheme="minorHAnsi" w:hAnsiTheme="minorHAnsi" w:cstheme="minorHAnsi"/>
          <w:sz w:val="22"/>
          <w:szCs w:val="22"/>
        </w:rPr>
        <w:t>4</w:t>
      </w:r>
      <w:r w:rsidRPr="00D91979">
        <w:rPr>
          <w:rFonts w:asciiTheme="minorHAnsi" w:hAnsiTheme="minorHAnsi" w:cstheme="minorHAnsi"/>
          <w:sz w:val="22"/>
          <w:szCs w:val="22"/>
        </w:rPr>
        <w:t xml:space="preserve">0 milliarder kroner årlig. Offentlige anskaffelser må etterspørre innovasjon og stille høye krav (for eksempel på klimaområdet). Dette kan bidra til å skape et hjemmemarked for virksomheter som har et internasjonalt marked. Det forutsetter at anskaffelseskompetansen styrkes, ikke minst i kommunene. </w:t>
      </w:r>
    </w:p>
    <w:p w14:paraId="31D48FDF" w14:textId="356FE788" w:rsidR="00606512" w:rsidRPr="00D91979" w:rsidRDefault="00606512" w:rsidP="00916EB4">
      <w:pPr>
        <w:pStyle w:val="paragraph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Fonts w:asciiTheme="minorHAnsi" w:hAnsiTheme="minorHAnsi" w:cstheme="minorHAnsi"/>
          <w:sz w:val="22"/>
          <w:szCs w:val="22"/>
        </w:rPr>
        <w:t xml:space="preserve">Offentlige innkjøp må skje gjennom forhandlingsløsninger som i større grad baseres på tidlig dialog mellom offentlige innkjøpere og private leverandører for å bedre kunne identifisere nye og innovative produkter og løsninger. Forskning og utvikling må vektlegges i en helhetlig vurdering av anbud. </w:t>
      </w:r>
    </w:p>
    <w:p w14:paraId="15A5ADBA" w14:textId="4AD277E6" w:rsidR="00606512" w:rsidRPr="00D91979" w:rsidRDefault="00603F76" w:rsidP="00916EB4">
      <w:pPr>
        <w:pStyle w:val="paragraph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E2DE2">
        <w:rPr>
          <w:rFonts w:asciiTheme="minorHAnsi" w:hAnsiTheme="minorHAnsi" w:cstheme="minorHAnsi"/>
          <w:sz w:val="22"/>
          <w:szCs w:val="22"/>
        </w:rPr>
        <w:t xml:space="preserve">I </w:t>
      </w:r>
      <w:r w:rsidR="004E2683">
        <w:rPr>
          <w:rFonts w:asciiTheme="minorHAnsi" w:hAnsiTheme="minorHAnsi" w:cstheme="minorHAnsi"/>
          <w:sz w:val="22"/>
          <w:szCs w:val="22"/>
        </w:rPr>
        <w:t>r</w:t>
      </w:r>
      <w:r w:rsidRPr="008E2DE2">
        <w:rPr>
          <w:rFonts w:asciiTheme="minorHAnsi" w:hAnsiTheme="minorHAnsi" w:cstheme="minorHAnsi"/>
          <w:sz w:val="22"/>
          <w:szCs w:val="22"/>
        </w:rPr>
        <w:t>egjeringens strategi for å øke private investeringer i FoU vektlegges innovative offentlige anskaffelser som tiltak for å fremme økt FoU i næringslivet. Strategien må følges opp.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06512" w:rsidRPr="00D91979">
        <w:rPr>
          <w:rFonts w:asciiTheme="minorHAnsi" w:hAnsiTheme="minorHAnsi" w:cstheme="minorHAnsi"/>
          <w:sz w:val="22"/>
          <w:szCs w:val="22"/>
        </w:rPr>
        <w:t>Leverandørutviklingsprogrammet (LUP) er et viktig virkemiddel</w:t>
      </w:r>
      <w:r w:rsidR="00A250B7" w:rsidRPr="00D91979">
        <w:rPr>
          <w:rFonts w:asciiTheme="minorHAnsi" w:hAnsiTheme="minorHAnsi" w:cstheme="minorHAnsi"/>
          <w:sz w:val="22"/>
          <w:szCs w:val="22"/>
        </w:rPr>
        <w:t xml:space="preserve">. LUP </w:t>
      </w:r>
      <w:r w:rsidR="00606512" w:rsidRPr="00D91979">
        <w:rPr>
          <w:rFonts w:asciiTheme="minorHAnsi" w:hAnsiTheme="minorHAnsi" w:cstheme="minorHAnsi"/>
          <w:sz w:val="22"/>
          <w:szCs w:val="22"/>
        </w:rPr>
        <w:t>bør innrettes mer mot oppstartsselskaper</w:t>
      </w:r>
      <w:r w:rsidR="00813A55" w:rsidRPr="00D91979">
        <w:rPr>
          <w:rFonts w:asciiTheme="minorHAnsi" w:hAnsiTheme="minorHAnsi" w:cstheme="minorHAnsi"/>
          <w:sz w:val="22"/>
          <w:szCs w:val="22"/>
        </w:rPr>
        <w:t xml:space="preserve"> og mot å styrke private investeringer i FoU gjennom innovative </w:t>
      </w:r>
      <w:r w:rsidR="006E41D3" w:rsidRPr="00D91979">
        <w:rPr>
          <w:rFonts w:asciiTheme="minorHAnsi" w:hAnsiTheme="minorHAnsi" w:cstheme="minorHAnsi"/>
          <w:sz w:val="22"/>
          <w:szCs w:val="22"/>
        </w:rPr>
        <w:t>anskaffelser.</w:t>
      </w:r>
    </w:p>
    <w:p w14:paraId="18FE539D" w14:textId="5DADB775" w:rsidR="008F2527" w:rsidRPr="00D91979" w:rsidRDefault="00606512" w:rsidP="003D6594">
      <w:pPr>
        <w:pStyle w:val="paragraph"/>
        <w:spacing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Akademikerne </w:t>
      </w:r>
      <w:r w:rsidR="008F2527" w:rsidRPr="00D91979">
        <w:rPr>
          <w:rFonts w:asciiTheme="minorHAnsi" w:hAnsiTheme="minorHAnsi" w:cstheme="minorHAnsi"/>
          <w:b/>
          <w:bCs/>
          <w:sz w:val="22"/>
          <w:szCs w:val="22"/>
        </w:rPr>
        <w:t xml:space="preserve">ber regjeringen </w:t>
      </w:r>
    </w:p>
    <w:p w14:paraId="1E454E35" w14:textId="234D3989" w:rsidR="00661C6D" w:rsidRPr="00F80050" w:rsidRDefault="003D6594" w:rsidP="00D91979">
      <w:pPr>
        <w:pStyle w:val="Listeavsnitt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s</w:t>
      </w:r>
      <w:r w:rsidR="008F2527" w:rsidRPr="00F80050">
        <w:rPr>
          <w:b/>
          <w:bCs/>
        </w:rPr>
        <w:t xml:space="preserve">tyrke </w:t>
      </w:r>
      <w:r w:rsidR="007C490E" w:rsidRPr="00F80050">
        <w:rPr>
          <w:b/>
          <w:bCs/>
        </w:rPr>
        <w:t xml:space="preserve">LUPs arbeid med </w:t>
      </w:r>
      <w:r w:rsidR="00661C6D" w:rsidRPr="00F80050">
        <w:rPr>
          <w:b/>
          <w:bCs/>
        </w:rPr>
        <w:t>innovative offentlige anskaffelser som stimulerer bedriftenes investeringer i FoU.</w:t>
      </w:r>
    </w:p>
    <w:p w14:paraId="10067185" w14:textId="2AC06319" w:rsidR="00606512" w:rsidRPr="00F80050" w:rsidRDefault="003D6594" w:rsidP="00D27405">
      <w:pPr>
        <w:pStyle w:val="Listeavsnitt"/>
        <w:numPr>
          <w:ilvl w:val="0"/>
          <w:numId w:val="37"/>
        </w:numPr>
        <w:spacing w:after="0"/>
      </w:pPr>
      <w:r>
        <w:rPr>
          <w:b/>
          <w:bCs/>
        </w:rPr>
        <w:t>s</w:t>
      </w:r>
      <w:r w:rsidR="00B87A68" w:rsidRPr="00F80050">
        <w:rPr>
          <w:b/>
          <w:bCs/>
        </w:rPr>
        <w:t xml:space="preserve">tyrke </w:t>
      </w:r>
      <w:r w:rsidR="004F4BD1" w:rsidRPr="00F80050">
        <w:rPr>
          <w:b/>
          <w:bCs/>
        </w:rPr>
        <w:t xml:space="preserve">bestillerkompetansen i stat og kommune for å sikre </w:t>
      </w:r>
      <w:r w:rsidR="00E158EC" w:rsidRPr="00F80050">
        <w:rPr>
          <w:b/>
          <w:bCs/>
        </w:rPr>
        <w:t xml:space="preserve">at </w:t>
      </w:r>
      <w:r w:rsidR="00606512" w:rsidRPr="00F80050">
        <w:rPr>
          <w:b/>
          <w:bCs/>
        </w:rPr>
        <w:t xml:space="preserve">offentlige anskaffelser etterspør </w:t>
      </w:r>
      <w:r w:rsidR="00933850" w:rsidRPr="00F80050">
        <w:rPr>
          <w:b/>
          <w:bCs/>
        </w:rPr>
        <w:t xml:space="preserve">FoU </w:t>
      </w:r>
      <w:r w:rsidR="007C490E" w:rsidRPr="00F80050">
        <w:rPr>
          <w:b/>
          <w:bCs/>
        </w:rPr>
        <w:t xml:space="preserve">og </w:t>
      </w:r>
      <w:r w:rsidR="00606512" w:rsidRPr="00F80050">
        <w:rPr>
          <w:b/>
          <w:bCs/>
        </w:rPr>
        <w:t>innovasjon</w:t>
      </w:r>
      <w:r w:rsidR="007C490E" w:rsidRPr="00F80050">
        <w:rPr>
          <w:b/>
          <w:bCs/>
        </w:rPr>
        <w:t>.</w:t>
      </w:r>
      <w:r w:rsidR="00606512" w:rsidRPr="00F80050">
        <w:rPr>
          <w:b/>
          <w:bCs/>
        </w:rPr>
        <w:t xml:space="preserve"> </w:t>
      </w:r>
    </w:p>
    <w:p w14:paraId="3E0F3893" w14:textId="0789653E" w:rsidR="007D1368" w:rsidRPr="00D91979" w:rsidRDefault="00D31950" w:rsidP="00D91979">
      <w:pPr>
        <w:pStyle w:val="Overskrift2"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Fremme deltakelse i </w:t>
      </w:r>
      <w:r w:rsidR="0017008A">
        <w:rPr>
          <w:rFonts w:asciiTheme="minorHAnsi" w:hAnsiTheme="minorHAnsi" w:cstheme="minorHAnsi"/>
          <w:szCs w:val="22"/>
        </w:rPr>
        <w:t>P</w:t>
      </w:r>
      <w:r w:rsidR="0017008A" w:rsidRPr="0017008A">
        <w:rPr>
          <w:rFonts w:asciiTheme="minorHAnsi" w:hAnsiTheme="minorHAnsi" w:cstheme="minorHAnsi"/>
          <w:szCs w:val="22"/>
        </w:rPr>
        <w:t>rogrammet for et digitalt Europa</w:t>
      </w:r>
      <w:r>
        <w:rPr>
          <w:rFonts w:asciiTheme="minorHAnsi" w:hAnsiTheme="minorHAnsi" w:cstheme="minorHAnsi"/>
          <w:szCs w:val="22"/>
        </w:rPr>
        <w:t xml:space="preserve"> (</w:t>
      </w:r>
      <w:r w:rsidR="007D1368" w:rsidRPr="00D91979">
        <w:rPr>
          <w:rFonts w:asciiTheme="minorHAnsi" w:hAnsiTheme="minorHAnsi" w:cstheme="minorHAnsi"/>
          <w:szCs w:val="22"/>
        </w:rPr>
        <w:t>D</w:t>
      </w:r>
      <w:r w:rsidR="001D3654" w:rsidRPr="00D91979">
        <w:rPr>
          <w:rFonts w:asciiTheme="minorHAnsi" w:hAnsiTheme="minorHAnsi" w:cstheme="minorHAnsi"/>
          <w:szCs w:val="22"/>
        </w:rPr>
        <w:t>IGITAL</w:t>
      </w:r>
      <w:r>
        <w:rPr>
          <w:rFonts w:asciiTheme="minorHAnsi" w:hAnsiTheme="minorHAnsi" w:cstheme="minorHAnsi"/>
          <w:szCs w:val="22"/>
        </w:rPr>
        <w:t>)</w:t>
      </w:r>
    </w:p>
    <w:p w14:paraId="410A0011" w14:textId="1DB905F8" w:rsidR="007D1368" w:rsidRPr="00916EB4" w:rsidRDefault="00F604FD" w:rsidP="00D91979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F604FD">
        <w:rPr>
          <w:rFonts w:cstheme="minorHAnsi"/>
          <w:i/>
          <w:iCs/>
        </w:rPr>
        <w:t>Programkategori 01.40</w:t>
      </w:r>
      <w:r w:rsidR="003D6594">
        <w:rPr>
          <w:rFonts w:cstheme="minorHAnsi"/>
          <w:i/>
          <w:iCs/>
        </w:rPr>
        <w:t>,</w:t>
      </w:r>
      <w:r w:rsidR="00477135">
        <w:rPr>
          <w:rFonts w:cstheme="minorHAnsi"/>
          <w:i/>
          <w:iCs/>
        </w:rPr>
        <w:t xml:space="preserve"> </w:t>
      </w:r>
      <w:r w:rsidR="007D1368" w:rsidRPr="00916EB4">
        <w:rPr>
          <w:rFonts w:cstheme="minorHAnsi"/>
          <w:i/>
          <w:iCs/>
        </w:rPr>
        <w:t>Kap</w:t>
      </w:r>
      <w:r w:rsidR="003D6594">
        <w:rPr>
          <w:rFonts w:cstheme="minorHAnsi"/>
          <w:i/>
          <w:iCs/>
        </w:rPr>
        <w:t>.</w:t>
      </w:r>
      <w:r w:rsidR="007D1368" w:rsidRPr="00916EB4">
        <w:rPr>
          <w:rFonts w:cstheme="minorHAnsi"/>
          <w:i/>
          <w:iCs/>
        </w:rPr>
        <w:t xml:space="preserve"> </w:t>
      </w:r>
      <w:r w:rsidR="00996D7A">
        <w:rPr>
          <w:rFonts w:cstheme="minorHAnsi"/>
          <w:i/>
          <w:iCs/>
        </w:rPr>
        <w:t>1</w:t>
      </w:r>
      <w:r w:rsidR="007D1368" w:rsidRPr="00916EB4">
        <w:rPr>
          <w:rFonts w:cstheme="minorHAnsi"/>
          <w:i/>
          <w:iCs/>
        </w:rPr>
        <w:t>542 post 7</w:t>
      </w:r>
      <w:r w:rsidR="00477135">
        <w:rPr>
          <w:rFonts w:cstheme="minorHAnsi"/>
          <w:i/>
          <w:iCs/>
        </w:rPr>
        <w:t>1</w:t>
      </w:r>
      <w:r w:rsidR="00F80050">
        <w:rPr>
          <w:rFonts w:cstheme="minorHAnsi"/>
          <w:i/>
          <w:iCs/>
        </w:rPr>
        <w:br/>
      </w:r>
    </w:p>
    <w:p w14:paraId="37B1656B" w14:textId="77777777" w:rsidR="007D1368" w:rsidRPr="00916EB4" w:rsidRDefault="007D1368" w:rsidP="00D91979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16EB4">
        <w:rPr>
          <w:rFonts w:cstheme="minorHAnsi"/>
        </w:rPr>
        <w:t xml:space="preserve">Ny teknologi og anvendelsen av ny teknologi bidrar til verdiskaping og økt produktivitet i alle sektorer og til den grønne omstillingen. Statsbudsjettet må støtte opp om dette. </w:t>
      </w:r>
      <w:r w:rsidRPr="00916EB4">
        <w:rPr>
          <w:rFonts w:cstheme="minorHAnsi"/>
        </w:rPr>
        <w:br/>
      </w:r>
    </w:p>
    <w:p w14:paraId="2B8C7A29" w14:textId="2E411B8F" w:rsidR="007D1368" w:rsidRPr="00916EB4" w:rsidRDefault="007D1368" w:rsidP="00D91979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1979">
        <w:rPr>
          <w:rFonts w:asciiTheme="minorHAnsi" w:hAnsiTheme="minorHAnsi" w:cstheme="minorHAnsi"/>
          <w:sz w:val="22"/>
          <w:szCs w:val="22"/>
        </w:rPr>
        <w:t xml:space="preserve">Norsk deltakelse i programmet </w:t>
      </w:r>
      <w:r w:rsidR="00120F67">
        <w:rPr>
          <w:rFonts w:asciiTheme="minorHAnsi" w:hAnsiTheme="minorHAnsi" w:cstheme="minorHAnsi"/>
          <w:sz w:val="22"/>
          <w:szCs w:val="22"/>
        </w:rPr>
        <w:t>DIGITAL</w:t>
      </w:r>
      <w:r w:rsidRPr="00D91979">
        <w:rPr>
          <w:rFonts w:asciiTheme="minorHAnsi" w:hAnsiTheme="minorHAnsi" w:cstheme="minorHAnsi"/>
          <w:sz w:val="22"/>
          <w:szCs w:val="22"/>
        </w:rPr>
        <w:t xml:space="preserve"> (2021-27) gir norske virksomheter mulighet til å </w:t>
      </w:r>
      <w:r w:rsidRPr="00916EB4">
        <w:rPr>
          <w:rFonts w:asciiTheme="minorHAnsi" w:hAnsiTheme="minorHAnsi" w:cstheme="minorHAnsi"/>
          <w:sz w:val="22"/>
          <w:szCs w:val="22"/>
        </w:rPr>
        <w:t xml:space="preserve">samarbeide med solide fagmiljøer i Europa om digitale teknologier og innovasjon i offentlig sektor og næringslivet. </w:t>
      </w:r>
      <w:r w:rsidR="00A504A1">
        <w:rPr>
          <w:rFonts w:asciiTheme="minorHAnsi" w:hAnsiTheme="minorHAnsi" w:cstheme="minorHAnsi"/>
          <w:sz w:val="22"/>
          <w:szCs w:val="22"/>
        </w:rPr>
        <w:t xml:space="preserve">DIGITALs </w:t>
      </w:r>
      <w:r w:rsidRPr="00916EB4">
        <w:rPr>
          <w:rFonts w:asciiTheme="minorHAnsi" w:hAnsiTheme="minorHAnsi" w:cstheme="minorHAnsi"/>
          <w:sz w:val="22"/>
          <w:szCs w:val="22"/>
        </w:rPr>
        <w:t xml:space="preserve">satsingsområder er blant annet </w:t>
      </w:r>
      <w:r w:rsidRPr="00916EB4">
        <w:rPr>
          <w:rFonts w:asciiTheme="minorHAnsi" w:eastAsia="Times New Roman" w:hAnsiTheme="minorHAnsi" w:cstheme="minorHAnsi"/>
          <w:color w:val="000000"/>
          <w:sz w:val="22"/>
          <w:szCs w:val="22"/>
          <w:lang w:eastAsia="nb-NO"/>
        </w:rPr>
        <w:t xml:space="preserve">tungregning, kunstig intelligens, cybersikkerhet; avansert digital kompetanse og bruk av digitale teknologier og programmet </w:t>
      </w:r>
      <w:r w:rsidRPr="00916EB4">
        <w:rPr>
          <w:rFonts w:asciiTheme="minorHAnsi" w:hAnsiTheme="minorHAnsi" w:cstheme="minorHAnsi"/>
          <w:sz w:val="22"/>
          <w:szCs w:val="22"/>
        </w:rPr>
        <w:t xml:space="preserve">understøtter Europas grønne giv. Norge betaler en inngangsbillett på nær to milliarder kroner over sju år – 300 millioner kroner per år </w:t>
      </w:r>
      <w:r w:rsidR="004D0E95">
        <w:rPr>
          <w:rFonts w:asciiTheme="minorHAnsi" w:hAnsiTheme="minorHAnsi" w:cstheme="minorHAnsi"/>
          <w:sz w:val="22"/>
          <w:szCs w:val="22"/>
        </w:rPr>
        <w:t>–</w:t>
      </w:r>
      <w:r w:rsidRPr="00916EB4">
        <w:rPr>
          <w:rFonts w:asciiTheme="minorHAnsi" w:hAnsiTheme="minorHAnsi" w:cstheme="minorHAnsi"/>
          <w:sz w:val="22"/>
          <w:szCs w:val="22"/>
        </w:rPr>
        <w:t xml:space="preserve"> for å delta i programmet.</w:t>
      </w:r>
    </w:p>
    <w:p w14:paraId="47374AE4" w14:textId="4095AEB6" w:rsidR="007D1368" w:rsidRDefault="007D1368" w:rsidP="00D91979">
      <w:pPr>
        <w:spacing w:line="276" w:lineRule="auto"/>
        <w:rPr>
          <w:rFonts w:cstheme="minorHAnsi"/>
        </w:rPr>
      </w:pPr>
      <w:r w:rsidRPr="00916EB4">
        <w:rPr>
          <w:rFonts w:cstheme="minorHAnsi"/>
        </w:rPr>
        <w:t xml:space="preserve">Flere av satsingene innenfor </w:t>
      </w:r>
      <w:r w:rsidR="00120F67">
        <w:rPr>
          <w:rFonts w:cstheme="minorHAnsi"/>
        </w:rPr>
        <w:t>DIGITAL</w:t>
      </w:r>
      <w:r w:rsidR="00120F67" w:rsidRPr="00916EB4">
        <w:rPr>
          <w:rFonts w:cstheme="minorHAnsi"/>
        </w:rPr>
        <w:t xml:space="preserve"> </w:t>
      </w:r>
      <w:r w:rsidRPr="00916EB4">
        <w:rPr>
          <w:rFonts w:cstheme="minorHAnsi"/>
        </w:rPr>
        <w:t xml:space="preserve">krever medfinansiering. Virksomheter fra EU-medlemsland kan bruke egne nasjonale ordninger eller EU-fond for å sikre dette. Norske virksomheter har ikke tilgang til disse. </w:t>
      </w:r>
      <w:r w:rsidRPr="00916EB4">
        <w:rPr>
          <w:rFonts w:cstheme="minorHAnsi"/>
          <w:color w:val="1F1F1F"/>
          <w:shd w:val="clear" w:color="auto" w:fill="FFFFFF"/>
        </w:rPr>
        <w:t xml:space="preserve">En medfinansieringsordning </w:t>
      </w:r>
      <w:r w:rsidRPr="00916EB4">
        <w:rPr>
          <w:rFonts w:cstheme="minorHAnsi"/>
        </w:rPr>
        <w:t xml:space="preserve">som dekker inn </w:t>
      </w:r>
      <w:r w:rsidRPr="00916EB4">
        <w:rPr>
          <w:rFonts w:cstheme="minorHAnsi"/>
          <w:color w:val="1F1F1F"/>
          <w:shd w:val="clear" w:color="auto" w:fill="FFFFFF"/>
        </w:rPr>
        <w:t>noe av gapet mellom EUs finansiering og deltakernes faktiske kostnader</w:t>
      </w:r>
      <w:r w:rsidRPr="00916EB4">
        <w:rPr>
          <w:rFonts w:cstheme="minorHAnsi"/>
        </w:rPr>
        <w:t xml:space="preserve"> vil redusere risiko for norske virksomheter utløse private investeringer som gir innovasjon, grønn omstilling og konkurransekraft.</w:t>
      </w:r>
    </w:p>
    <w:p w14:paraId="40A34586" w14:textId="7A0E28F6" w:rsidR="003D6594" w:rsidRPr="003D6594" w:rsidRDefault="003D6594" w:rsidP="003D6594">
      <w:pPr>
        <w:pStyle w:val="paragraph"/>
        <w:spacing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979">
        <w:rPr>
          <w:rFonts w:asciiTheme="minorHAnsi" w:hAnsiTheme="minorHAnsi" w:cstheme="minorHAnsi"/>
          <w:b/>
          <w:bCs/>
          <w:sz w:val="22"/>
          <w:szCs w:val="22"/>
        </w:rPr>
        <w:t xml:space="preserve">Akademikerne ber regjeringen </w:t>
      </w:r>
    </w:p>
    <w:p w14:paraId="4BEB1BCA" w14:textId="0E8F8C40" w:rsidR="00545531" w:rsidRPr="00A97B35" w:rsidRDefault="007D1368" w:rsidP="00A97B35">
      <w:pPr>
        <w:pStyle w:val="Listeavsnitt"/>
        <w:numPr>
          <w:ilvl w:val="0"/>
          <w:numId w:val="38"/>
        </w:numPr>
        <w:rPr>
          <w:b/>
          <w:bCs/>
        </w:rPr>
      </w:pPr>
      <w:r w:rsidRPr="00A97B35">
        <w:rPr>
          <w:b/>
          <w:bCs/>
        </w:rPr>
        <w:t xml:space="preserve">sette av 80 millioner kroner til etableringen av en nasjonal medfinansieringsordning for å mobilisere til norsk deltakelse i </w:t>
      </w:r>
      <w:r w:rsidR="00A504A1" w:rsidRPr="00A97B35">
        <w:rPr>
          <w:b/>
          <w:bCs/>
        </w:rPr>
        <w:t>DIGITAL</w:t>
      </w:r>
    </w:p>
    <w:p w14:paraId="32CE3CA4" w14:textId="1F249890" w:rsidR="00893D2C" w:rsidRPr="00916EB4" w:rsidRDefault="00893D2C" w:rsidP="00916EB4">
      <w:pPr>
        <w:spacing w:before="840" w:after="240" w:line="276" w:lineRule="auto"/>
        <w:rPr>
          <w:rFonts w:cstheme="minorHAnsi"/>
        </w:rPr>
      </w:pPr>
      <w:r w:rsidRPr="00916EB4">
        <w:rPr>
          <w:rFonts w:cstheme="minorHAnsi"/>
        </w:rPr>
        <w:t>Med vennlig hilse</w:t>
      </w:r>
      <w:r w:rsidR="008D0B9A" w:rsidRPr="00916EB4">
        <w:rPr>
          <w:rFonts w:cstheme="minorHAnsi"/>
        </w:rPr>
        <w:t>n</w:t>
      </w:r>
      <w:r w:rsidR="008A3C26" w:rsidRPr="00916EB4">
        <w:rPr>
          <w:rFonts w:cstheme="minorHAnsi"/>
        </w:rPr>
        <w:br/>
      </w:r>
      <w:r w:rsidR="008A3C26" w:rsidRPr="00916EB4">
        <w:rPr>
          <w:rFonts w:cstheme="minorHAnsi"/>
          <w:b/>
        </w:rPr>
        <w:t>Akademikerne</w:t>
      </w:r>
    </w:p>
    <w:sdt>
      <w:sdtPr>
        <w:rPr>
          <w:rFonts w:cstheme="minorHAnsi"/>
        </w:rPr>
        <w:alias w:val="Navn Navnesen"/>
        <w:id w:val="-1513301335"/>
        <w:placeholder>
          <w:docPart w:val="566DB3E9DB99454C9F05E465E54523B0"/>
        </w:placeholder>
        <w:text/>
      </w:sdtPr>
      <w:sdtContent>
        <w:p w14:paraId="2CF93B84" w14:textId="77777777" w:rsidR="00893D2C" w:rsidRPr="00916EB4" w:rsidRDefault="00D26727" w:rsidP="00916EB4">
          <w:pPr>
            <w:spacing w:after="0" w:line="276" w:lineRule="auto"/>
            <w:rPr>
              <w:rFonts w:cstheme="minorHAnsi"/>
            </w:rPr>
          </w:pPr>
          <w:r w:rsidRPr="00916EB4">
            <w:rPr>
              <w:rFonts w:cstheme="minorHAnsi"/>
            </w:rPr>
            <w:t>Lise Lyngsnes Randeberg</w:t>
          </w:r>
        </w:p>
      </w:sdtContent>
    </w:sdt>
    <w:sdt>
      <w:sdtPr>
        <w:rPr>
          <w:rFonts w:cstheme="minorHAnsi"/>
          <w:i/>
        </w:rPr>
        <w:alias w:val="Tittel"/>
        <w:id w:val="-1063334778"/>
        <w:placeholder>
          <w:docPart w:val="D40C6703CD0E4E10B69E974E7D7ACE13"/>
        </w:placeholder>
        <w:text/>
      </w:sdtPr>
      <w:sdtContent>
        <w:p w14:paraId="706D0BEB" w14:textId="77777777" w:rsidR="00D565FB" w:rsidRPr="00916EB4" w:rsidRDefault="00D565FB" w:rsidP="00916EB4">
          <w:pPr>
            <w:spacing w:after="0" w:line="276" w:lineRule="auto"/>
            <w:rPr>
              <w:rFonts w:cstheme="minorHAnsi"/>
              <w:i/>
            </w:rPr>
          </w:pPr>
          <w:r w:rsidRPr="00916EB4">
            <w:rPr>
              <w:rFonts w:cstheme="minorHAnsi"/>
              <w:i/>
            </w:rPr>
            <w:t>Leder</w:t>
          </w:r>
        </w:p>
      </w:sdtContent>
    </w:sdt>
    <w:sectPr w:rsidR="00D565FB" w:rsidRPr="00916EB4" w:rsidSect="007E78A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722" w:right="1701" w:bottom="1985" w:left="1701" w:header="397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0A29" w14:textId="77777777" w:rsidR="00321411" w:rsidRDefault="00321411" w:rsidP="00893D2C">
      <w:pPr>
        <w:spacing w:after="0" w:line="240" w:lineRule="auto"/>
      </w:pPr>
      <w:r>
        <w:separator/>
      </w:r>
    </w:p>
  </w:endnote>
  <w:endnote w:type="continuationSeparator" w:id="0">
    <w:p w14:paraId="14F55F44" w14:textId="77777777" w:rsidR="00321411" w:rsidRDefault="00321411" w:rsidP="00893D2C">
      <w:pPr>
        <w:spacing w:after="0" w:line="240" w:lineRule="auto"/>
      </w:pPr>
      <w:r>
        <w:continuationSeparator/>
      </w:r>
    </w:p>
  </w:endnote>
  <w:endnote w:type="continuationNotice" w:id="1">
    <w:p w14:paraId="55631D3E" w14:textId="77777777" w:rsidR="00321411" w:rsidRDefault="00321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1B6E" w14:textId="77777777" w:rsidR="00085DE9" w:rsidRPr="00EF0C13" w:rsidRDefault="00DD4727" w:rsidP="00EF0C13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239E0" w14:textId="77777777" w:rsidR="00893D2C" w:rsidRDefault="00632BD1">
    <w:pPr>
      <w:pStyle w:val="Bunn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B228AD" wp14:editId="32CF447F">
          <wp:simplePos x="0" y="0"/>
          <wp:positionH relativeFrom="page">
            <wp:posOffset>540385</wp:posOffset>
          </wp:positionH>
          <wp:positionV relativeFrom="page">
            <wp:posOffset>10001885</wp:posOffset>
          </wp:positionV>
          <wp:extent cx="4604400" cy="280800"/>
          <wp:effectExtent l="0" t="0" r="5715" b="508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ev_bunn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4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73066" w14:textId="77777777" w:rsidR="00321411" w:rsidRDefault="00321411" w:rsidP="00893D2C">
      <w:pPr>
        <w:spacing w:after="0" w:line="240" w:lineRule="auto"/>
      </w:pPr>
      <w:r>
        <w:separator/>
      </w:r>
    </w:p>
  </w:footnote>
  <w:footnote w:type="continuationSeparator" w:id="0">
    <w:p w14:paraId="1E4FBEEA" w14:textId="77777777" w:rsidR="00321411" w:rsidRDefault="00321411" w:rsidP="00893D2C">
      <w:pPr>
        <w:spacing w:after="0" w:line="240" w:lineRule="auto"/>
      </w:pPr>
      <w:r>
        <w:continuationSeparator/>
      </w:r>
    </w:p>
  </w:footnote>
  <w:footnote w:type="continuationNotice" w:id="1">
    <w:p w14:paraId="03AFA37A" w14:textId="77777777" w:rsidR="00321411" w:rsidRDefault="00321411">
      <w:pPr>
        <w:spacing w:after="0" w:line="240" w:lineRule="auto"/>
      </w:pPr>
    </w:p>
  </w:footnote>
  <w:footnote w:id="2">
    <w:p w14:paraId="46C1FB65" w14:textId="77777777" w:rsidR="004F0392" w:rsidRDefault="004F0392" w:rsidP="004F0392">
      <w:pPr>
        <w:pStyle w:val="Fotnotetekst"/>
      </w:pPr>
      <w:r>
        <w:rPr>
          <w:rStyle w:val="Fotnotereferanse"/>
        </w:rPr>
        <w:footnoteRef/>
      </w:r>
      <w:r>
        <w:t xml:space="preserve"> F4.2ab Indikatorrapporten. </w:t>
      </w:r>
      <w:hyperlink r:id="rId1" w:history="1">
        <w:r w:rsidRPr="00091105">
          <w:rPr>
            <w:rStyle w:val="Hyperkobling"/>
          </w:rPr>
          <w:t>figurer-og-tabeller-2023-kap-4-2.xlsx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2B7F" w14:textId="77777777" w:rsidR="00EF0C13" w:rsidRDefault="00D565FB">
    <w:pPr>
      <w:pStyle w:val="Topp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E9052BF" wp14:editId="01C36D6A">
          <wp:simplePos x="0" y="0"/>
          <wp:positionH relativeFrom="page">
            <wp:posOffset>5220970</wp:posOffset>
          </wp:positionH>
          <wp:positionV relativeFrom="page">
            <wp:posOffset>540385</wp:posOffset>
          </wp:positionV>
          <wp:extent cx="1490400" cy="392400"/>
          <wp:effectExtent l="0" t="0" r="0" b="8255"/>
          <wp:wrapNone/>
          <wp:docPr id="4" name="Grafik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en_primærlogo_brev_Akademikern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B4F6" w14:textId="77777777" w:rsidR="00C26B2D" w:rsidRDefault="00D565FB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1493115" wp14:editId="2FECC79A">
          <wp:simplePos x="0" y="0"/>
          <wp:positionH relativeFrom="page">
            <wp:posOffset>5220970</wp:posOffset>
          </wp:positionH>
          <wp:positionV relativeFrom="page">
            <wp:posOffset>540385</wp:posOffset>
          </wp:positionV>
          <wp:extent cx="1490400" cy="392400"/>
          <wp:effectExtent l="0" t="0" r="0" b="825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en_primærlogo_brev_Akademikern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9B073C"/>
    <w:multiLevelType w:val="hybridMultilevel"/>
    <w:tmpl w:val="2AFA18D2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632655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5178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F85C73B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3CA016C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0FB25F3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FC7CDA3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6C8A7A8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C172CC78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9FBC8D3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A70862B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177EB1A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909C41D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45034C"/>
    <w:multiLevelType w:val="hybridMultilevel"/>
    <w:tmpl w:val="61B60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69695C"/>
    <w:multiLevelType w:val="hybridMultilevel"/>
    <w:tmpl w:val="77520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6A4F01"/>
    <w:multiLevelType w:val="multilevel"/>
    <w:tmpl w:val="22F6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E5D40BC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4746B65"/>
    <w:multiLevelType w:val="hybridMultilevel"/>
    <w:tmpl w:val="A81CC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86B27"/>
    <w:multiLevelType w:val="hybridMultilevel"/>
    <w:tmpl w:val="A32A0FEC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2171194"/>
    <w:multiLevelType w:val="hybridMultilevel"/>
    <w:tmpl w:val="CE10F434"/>
    <w:lvl w:ilvl="0" w:tplc="6CDE1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86E54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C5C75AD"/>
    <w:multiLevelType w:val="hybridMultilevel"/>
    <w:tmpl w:val="D320F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9718D"/>
    <w:multiLevelType w:val="multilevel"/>
    <w:tmpl w:val="EFD43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F0A30"/>
    <w:multiLevelType w:val="hybridMultilevel"/>
    <w:tmpl w:val="309051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D46027"/>
    <w:multiLevelType w:val="hybridMultilevel"/>
    <w:tmpl w:val="AB706BCA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C4C4F0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4A5BF6"/>
    <w:multiLevelType w:val="multilevel"/>
    <w:tmpl w:val="73BC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EE0214"/>
    <w:multiLevelType w:val="hybridMultilevel"/>
    <w:tmpl w:val="79B464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F3C70"/>
    <w:multiLevelType w:val="hybridMultilevel"/>
    <w:tmpl w:val="89702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E5720"/>
    <w:multiLevelType w:val="hybridMultilevel"/>
    <w:tmpl w:val="5DAE5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92F9B"/>
    <w:multiLevelType w:val="multilevel"/>
    <w:tmpl w:val="281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501E85"/>
    <w:multiLevelType w:val="hybridMultilevel"/>
    <w:tmpl w:val="D71E20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72C46"/>
    <w:multiLevelType w:val="multilevel"/>
    <w:tmpl w:val="6F66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AF3566"/>
    <w:multiLevelType w:val="hybridMultilevel"/>
    <w:tmpl w:val="A9AE28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E5CC3"/>
    <w:multiLevelType w:val="hybridMultilevel"/>
    <w:tmpl w:val="CB54F8D2"/>
    <w:lvl w:ilvl="0" w:tplc="898C62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418EC"/>
    <w:multiLevelType w:val="multilevel"/>
    <w:tmpl w:val="9D0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0B221C"/>
    <w:multiLevelType w:val="multilevel"/>
    <w:tmpl w:val="9D44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1097525">
    <w:abstractNumId w:val="25"/>
  </w:num>
  <w:num w:numId="2" w16cid:durableId="2050496835">
    <w:abstractNumId w:val="16"/>
  </w:num>
  <w:num w:numId="3" w16cid:durableId="327177091">
    <w:abstractNumId w:val="20"/>
  </w:num>
  <w:num w:numId="4" w16cid:durableId="2120180302">
    <w:abstractNumId w:val="11"/>
  </w:num>
  <w:num w:numId="5" w16cid:durableId="448741601">
    <w:abstractNumId w:val="6"/>
  </w:num>
  <w:num w:numId="6" w16cid:durableId="958611827">
    <w:abstractNumId w:val="5"/>
  </w:num>
  <w:num w:numId="7" w16cid:durableId="1471749917">
    <w:abstractNumId w:val="4"/>
  </w:num>
  <w:num w:numId="8" w16cid:durableId="1977249953">
    <w:abstractNumId w:val="3"/>
  </w:num>
  <w:num w:numId="9" w16cid:durableId="944458138">
    <w:abstractNumId w:val="12"/>
  </w:num>
  <w:num w:numId="10" w16cid:durableId="1980920068">
    <w:abstractNumId w:val="10"/>
  </w:num>
  <w:num w:numId="11" w16cid:durableId="1664701557">
    <w:abstractNumId w:val="9"/>
  </w:num>
  <w:num w:numId="12" w16cid:durableId="736123063">
    <w:abstractNumId w:val="8"/>
  </w:num>
  <w:num w:numId="13" w16cid:durableId="1815945360">
    <w:abstractNumId w:val="7"/>
  </w:num>
  <w:num w:numId="14" w16cid:durableId="1549145012">
    <w:abstractNumId w:val="36"/>
  </w:num>
  <w:num w:numId="15" w16cid:durableId="1366951016">
    <w:abstractNumId w:val="23"/>
  </w:num>
  <w:num w:numId="16" w16cid:durableId="493687047">
    <w:abstractNumId w:val="15"/>
  </w:num>
  <w:num w:numId="17" w16cid:durableId="657264787">
    <w:abstractNumId w:val="26"/>
  </w:num>
  <w:num w:numId="18" w16cid:durableId="744302962">
    <w:abstractNumId w:val="35"/>
  </w:num>
  <w:num w:numId="19" w16cid:durableId="1110662227">
    <w:abstractNumId w:val="30"/>
  </w:num>
  <w:num w:numId="20" w16cid:durableId="1456561574">
    <w:abstractNumId w:val="33"/>
  </w:num>
  <w:num w:numId="21" w16cid:durableId="948196591">
    <w:abstractNumId w:val="21"/>
  </w:num>
  <w:num w:numId="22" w16cid:durableId="1620801277">
    <w:abstractNumId w:val="28"/>
  </w:num>
  <w:num w:numId="23" w16cid:durableId="1394548735">
    <w:abstractNumId w:val="21"/>
  </w:num>
  <w:num w:numId="24" w16cid:durableId="1613243590">
    <w:abstractNumId w:val="14"/>
  </w:num>
  <w:num w:numId="25" w16cid:durableId="2010668236">
    <w:abstractNumId w:val="19"/>
  </w:num>
  <w:num w:numId="26" w16cid:durableId="294455841">
    <w:abstractNumId w:val="34"/>
  </w:num>
  <w:num w:numId="27" w16cid:durableId="1772122172">
    <w:abstractNumId w:val="31"/>
  </w:num>
  <w:num w:numId="28" w16cid:durableId="101459722">
    <w:abstractNumId w:val="27"/>
  </w:num>
  <w:num w:numId="29" w16cid:durableId="833108032">
    <w:abstractNumId w:val="0"/>
  </w:num>
  <w:num w:numId="30" w16cid:durableId="13501655">
    <w:abstractNumId w:val="24"/>
  </w:num>
  <w:num w:numId="31" w16cid:durableId="1909999988">
    <w:abstractNumId w:val="2"/>
  </w:num>
  <w:num w:numId="32" w16cid:durableId="546995362">
    <w:abstractNumId w:val="1"/>
  </w:num>
  <w:num w:numId="33" w16cid:durableId="2131780975">
    <w:abstractNumId w:val="18"/>
  </w:num>
  <w:num w:numId="34" w16cid:durableId="210189578">
    <w:abstractNumId w:val="32"/>
  </w:num>
  <w:num w:numId="35" w16cid:durableId="248271577">
    <w:abstractNumId w:val="17"/>
  </w:num>
  <w:num w:numId="36" w16cid:durableId="487987238">
    <w:abstractNumId w:val="22"/>
  </w:num>
  <w:num w:numId="37" w16cid:durableId="1129469029">
    <w:abstractNumId w:val="29"/>
  </w:num>
  <w:num w:numId="38" w16cid:durableId="16374470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9"/>
    <w:rsid w:val="000005EF"/>
    <w:rsid w:val="00000866"/>
    <w:rsid w:val="00004612"/>
    <w:rsid w:val="00007B14"/>
    <w:rsid w:val="00010E72"/>
    <w:rsid w:val="00011C20"/>
    <w:rsid w:val="00012AA1"/>
    <w:rsid w:val="0001302F"/>
    <w:rsid w:val="000168DB"/>
    <w:rsid w:val="00016F0F"/>
    <w:rsid w:val="00023045"/>
    <w:rsid w:val="000234F5"/>
    <w:rsid w:val="0002353A"/>
    <w:rsid w:val="000247E8"/>
    <w:rsid w:val="00024B8A"/>
    <w:rsid w:val="00026655"/>
    <w:rsid w:val="00027349"/>
    <w:rsid w:val="0003178B"/>
    <w:rsid w:val="00031CA9"/>
    <w:rsid w:val="00032971"/>
    <w:rsid w:val="00034908"/>
    <w:rsid w:val="00034997"/>
    <w:rsid w:val="00043A1A"/>
    <w:rsid w:val="0005123A"/>
    <w:rsid w:val="00054D34"/>
    <w:rsid w:val="00056AB1"/>
    <w:rsid w:val="00056DF0"/>
    <w:rsid w:val="00057C04"/>
    <w:rsid w:val="00066BA3"/>
    <w:rsid w:val="00067676"/>
    <w:rsid w:val="000714C6"/>
    <w:rsid w:val="00071885"/>
    <w:rsid w:val="00073A96"/>
    <w:rsid w:val="00075B89"/>
    <w:rsid w:val="00081CE5"/>
    <w:rsid w:val="00083AA1"/>
    <w:rsid w:val="00084042"/>
    <w:rsid w:val="000841A0"/>
    <w:rsid w:val="00084F39"/>
    <w:rsid w:val="00085DE9"/>
    <w:rsid w:val="00093A14"/>
    <w:rsid w:val="00095361"/>
    <w:rsid w:val="00095AE4"/>
    <w:rsid w:val="000A0430"/>
    <w:rsid w:val="000A0D5B"/>
    <w:rsid w:val="000A2296"/>
    <w:rsid w:val="000A2A42"/>
    <w:rsid w:val="000A3B14"/>
    <w:rsid w:val="000A5824"/>
    <w:rsid w:val="000A68EF"/>
    <w:rsid w:val="000B1D42"/>
    <w:rsid w:val="000B2BBA"/>
    <w:rsid w:val="000B4ED8"/>
    <w:rsid w:val="000B5517"/>
    <w:rsid w:val="000B55B3"/>
    <w:rsid w:val="000B6587"/>
    <w:rsid w:val="000B77ED"/>
    <w:rsid w:val="000B780F"/>
    <w:rsid w:val="000B7B51"/>
    <w:rsid w:val="000C245A"/>
    <w:rsid w:val="000C3136"/>
    <w:rsid w:val="000C55FF"/>
    <w:rsid w:val="000D0B68"/>
    <w:rsid w:val="000D277F"/>
    <w:rsid w:val="000D46DB"/>
    <w:rsid w:val="000D4DBB"/>
    <w:rsid w:val="000D4DE3"/>
    <w:rsid w:val="000D50F7"/>
    <w:rsid w:val="000D58A3"/>
    <w:rsid w:val="000E17F9"/>
    <w:rsid w:val="000E30F3"/>
    <w:rsid w:val="000E396D"/>
    <w:rsid w:val="000E3CCF"/>
    <w:rsid w:val="000E4103"/>
    <w:rsid w:val="000E62B1"/>
    <w:rsid w:val="000F04C0"/>
    <w:rsid w:val="000F3A12"/>
    <w:rsid w:val="000F4C91"/>
    <w:rsid w:val="000F7841"/>
    <w:rsid w:val="000F7FC7"/>
    <w:rsid w:val="00101E51"/>
    <w:rsid w:val="001024A8"/>
    <w:rsid w:val="0010349E"/>
    <w:rsid w:val="001034BA"/>
    <w:rsid w:val="00106DE1"/>
    <w:rsid w:val="001073CD"/>
    <w:rsid w:val="00107A40"/>
    <w:rsid w:val="00107AD4"/>
    <w:rsid w:val="001107A2"/>
    <w:rsid w:val="00111FF1"/>
    <w:rsid w:val="00112075"/>
    <w:rsid w:val="0011299A"/>
    <w:rsid w:val="00112D8E"/>
    <w:rsid w:val="00114101"/>
    <w:rsid w:val="00115ADB"/>
    <w:rsid w:val="001201DE"/>
    <w:rsid w:val="00120F67"/>
    <w:rsid w:val="0012252D"/>
    <w:rsid w:val="0012289B"/>
    <w:rsid w:val="00123123"/>
    <w:rsid w:val="00123473"/>
    <w:rsid w:val="001240AE"/>
    <w:rsid w:val="0012513C"/>
    <w:rsid w:val="00125368"/>
    <w:rsid w:val="00127F79"/>
    <w:rsid w:val="00143DF3"/>
    <w:rsid w:val="00143EF9"/>
    <w:rsid w:val="0014509B"/>
    <w:rsid w:val="00151492"/>
    <w:rsid w:val="00152C13"/>
    <w:rsid w:val="001549DF"/>
    <w:rsid w:val="00155229"/>
    <w:rsid w:val="00155794"/>
    <w:rsid w:val="00156CD6"/>
    <w:rsid w:val="001575F7"/>
    <w:rsid w:val="00157BA0"/>
    <w:rsid w:val="00157C39"/>
    <w:rsid w:val="0016190C"/>
    <w:rsid w:val="001623C8"/>
    <w:rsid w:val="00164B25"/>
    <w:rsid w:val="00165ED6"/>
    <w:rsid w:val="00166815"/>
    <w:rsid w:val="00166D1D"/>
    <w:rsid w:val="0017008A"/>
    <w:rsid w:val="00171B81"/>
    <w:rsid w:val="00172004"/>
    <w:rsid w:val="00172F63"/>
    <w:rsid w:val="00173171"/>
    <w:rsid w:val="0017503D"/>
    <w:rsid w:val="0017597F"/>
    <w:rsid w:val="00175BBE"/>
    <w:rsid w:val="001809B1"/>
    <w:rsid w:val="00181A39"/>
    <w:rsid w:val="00181CB2"/>
    <w:rsid w:val="00181D9D"/>
    <w:rsid w:val="001827C3"/>
    <w:rsid w:val="00186B58"/>
    <w:rsid w:val="001918F3"/>
    <w:rsid w:val="0019192E"/>
    <w:rsid w:val="001936D8"/>
    <w:rsid w:val="001960B7"/>
    <w:rsid w:val="001960EE"/>
    <w:rsid w:val="001A3763"/>
    <w:rsid w:val="001A3BF8"/>
    <w:rsid w:val="001A3E1C"/>
    <w:rsid w:val="001A4836"/>
    <w:rsid w:val="001A51B5"/>
    <w:rsid w:val="001B0697"/>
    <w:rsid w:val="001B1039"/>
    <w:rsid w:val="001B18BA"/>
    <w:rsid w:val="001B7C4D"/>
    <w:rsid w:val="001C20F9"/>
    <w:rsid w:val="001C3244"/>
    <w:rsid w:val="001C5215"/>
    <w:rsid w:val="001C64D2"/>
    <w:rsid w:val="001C793B"/>
    <w:rsid w:val="001D3654"/>
    <w:rsid w:val="001D3FDC"/>
    <w:rsid w:val="001D4234"/>
    <w:rsid w:val="001D4280"/>
    <w:rsid w:val="001D6D19"/>
    <w:rsid w:val="001E048A"/>
    <w:rsid w:val="001E0CCA"/>
    <w:rsid w:val="001E2313"/>
    <w:rsid w:val="001E32E0"/>
    <w:rsid w:val="001E3808"/>
    <w:rsid w:val="001E48FE"/>
    <w:rsid w:val="001E5DC1"/>
    <w:rsid w:val="001E761E"/>
    <w:rsid w:val="001E7989"/>
    <w:rsid w:val="001E7FCE"/>
    <w:rsid w:val="001F0C3C"/>
    <w:rsid w:val="001F0C3D"/>
    <w:rsid w:val="001F12E1"/>
    <w:rsid w:val="001F15D2"/>
    <w:rsid w:val="001F3D9C"/>
    <w:rsid w:val="001F4A6C"/>
    <w:rsid w:val="001F61AF"/>
    <w:rsid w:val="001F6F88"/>
    <w:rsid w:val="00202921"/>
    <w:rsid w:val="00202BA1"/>
    <w:rsid w:val="002067F2"/>
    <w:rsid w:val="0020797B"/>
    <w:rsid w:val="00210ED3"/>
    <w:rsid w:val="00211126"/>
    <w:rsid w:val="00212505"/>
    <w:rsid w:val="00213502"/>
    <w:rsid w:val="00215339"/>
    <w:rsid w:val="00216C07"/>
    <w:rsid w:val="00222F37"/>
    <w:rsid w:val="00226625"/>
    <w:rsid w:val="00233434"/>
    <w:rsid w:val="002352AE"/>
    <w:rsid w:val="00241917"/>
    <w:rsid w:val="00241AA3"/>
    <w:rsid w:val="002422B3"/>
    <w:rsid w:val="00242BD1"/>
    <w:rsid w:val="00244115"/>
    <w:rsid w:val="00245F1F"/>
    <w:rsid w:val="0025262F"/>
    <w:rsid w:val="002526EE"/>
    <w:rsid w:val="00253464"/>
    <w:rsid w:val="0025442F"/>
    <w:rsid w:val="002559AC"/>
    <w:rsid w:val="00260B84"/>
    <w:rsid w:val="00260C70"/>
    <w:rsid w:val="002635D6"/>
    <w:rsid w:val="00263738"/>
    <w:rsid w:val="002663A6"/>
    <w:rsid w:val="00266CD9"/>
    <w:rsid w:val="00270C58"/>
    <w:rsid w:val="00272D6B"/>
    <w:rsid w:val="00274CD3"/>
    <w:rsid w:val="00277196"/>
    <w:rsid w:val="00280D49"/>
    <w:rsid w:val="00281C88"/>
    <w:rsid w:val="00284295"/>
    <w:rsid w:val="00285F33"/>
    <w:rsid w:val="00286A0C"/>
    <w:rsid w:val="002879AE"/>
    <w:rsid w:val="002915BD"/>
    <w:rsid w:val="0029187E"/>
    <w:rsid w:val="00293AFE"/>
    <w:rsid w:val="00293D16"/>
    <w:rsid w:val="00293E2F"/>
    <w:rsid w:val="002951F7"/>
    <w:rsid w:val="00295BA2"/>
    <w:rsid w:val="00296056"/>
    <w:rsid w:val="00297DD8"/>
    <w:rsid w:val="002A3B26"/>
    <w:rsid w:val="002A5092"/>
    <w:rsid w:val="002A50AE"/>
    <w:rsid w:val="002A6EF1"/>
    <w:rsid w:val="002B0B30"/>
    <w:rsid w:val="002B1242"/>
    <w:rsid w:val="002B2872"/>
    <w:rsid w:val="002B39CB"/>
    <w:rsid w:val="002B436B"/>
    <w:rsid w:val="002B6316"/>
    <w:rsid w:val="002B67B5"/>
    <w:rsid w:val="002B7E56"/>
    <w:rsid w:val="002C314F"/>
    <w:rsid w:val="002C3A3D"/>
    <w:rsid w:val="002C470E"/>
    <w:rsid w:val="002C487D"/>
    <w:rsid w:val="002C6211"/>
    <w:rsid w:val="002D0735"/>
    <w:rsid w:val="002D08D1"/>
    <w:rsid w:val="002D15AB"/>
    <w:rsid w:val="002D1DA7"/>
    <w:rsid w:val="002D5C94"/>
    <w:rsid w:val="002D72B1"/>
    <w:rsid w:val="002D74B9"/>
    <w:rsid w:val="002E1D0E"/>
    <w:rsid w:val="002E2F41"/>
    <w:rsid w:val="002E77F8"/>
    <w:rsid w:val="002F0800"/>
    <w:rsid w:val="002F1FCB"/>
    <w:rsid w:val="002F5F83"/>
    <w:rsid w:val="002F630D"/>
    <w:rsid w:val="002F73B1"/>
    <w:rsid w:val="003001ED"/>
    <w:rsid w:val="00300BB7"/>
    <w:rsid w:val="00302392"/>
    <w:rsid w:val="00302709"/>
    <w:rsid w:val="003037E1"/>
    <w:rsid w:val="003066FC"/>
    <w:rsid w:val="00307276"/>
    <w:rsid w:val="003116BE"/>
    <w:rsid w:val="003144A4"/>
    <w:rsid w:val="00315718"/>
    <w:rsid w:val="0031572B"/>
    <w:rsid w:val="00315A1D"/>
    <w:rsid w:val="00315FA2"/>
    <w:rsid w:val="00317FA2"/>
    <w:rsid w:val="00321411"/>
    <w:rsid w:val="00321520"/>
    <w:rsid w:val="00322F86"/>
    <w:rsid w:val="00323E56"/>
    <w:rsid w:val="003252A3"/>
    <w:rsid w:val="0032741F"/>
    <w:rsid w:val="00327F9D"/>
    <w:rsid w:val="00331534"/>
    <w:rsid w:val="00331571"/>
    <w:rsid w:val="00331B07"/>
    <w:rsid w:val="00333C73"/>
    <w:rsid w:val="003367B8"/>
    <w:rsid w:val="00337396"/>
    <w:rsid w:val="00342AE4"/>
    <w:rsid w:val="003459DF"/>
    <w:rsid w:val="003460CB"/>
    <w:rsid w:val="00347D80"/>
    <w:rsid w:val="003534F5"/>
    <w:rsid w:val="00353561"/>
    <w:rsid w:val="00354FA4"/>
    <w:rsid w:val="00357C1A"/>
    <w:rsid w:val="0036021A"/>
    <w:rsid w:val="00362930"/>
    <w:rsid w:val="0036336A"/>
    <w:rsid w:val="003644B8"/>
    <w:rsid w:val="003648B4"/>
    <w:rsid w:val="003659D5"/>
    <w:rsid w:val="00366DB7"/>
    <w:rsid w:val="0036798A"/>
    <w:rsid w:val="00370D9C"/>
    <w:rsid w:val="00371B12"/>
    <w:rsid w:val="0037284F"/>
    <w:rsid w:val="0037369A"/>
    <w:rsid w:val="00373B2B"/>
    <w:rsid w:val="00375C8B"/>
    <w:rsid w:val="003766CA"/>
    <w:rsid w:val="003766DB"/>
    <w:rsid w:val="00380B60"/>
    <w:rsid w:val="0038492B"/>
    <w:rsid w:val="003852EB"/>
    <w:rsid w:val="003867C5"/>
    <w:rsid w:val="003939DC"/>
    <w:rsid w:val="0039421C"/>
    <w:rsid w:val="00394B00"/>
    <w:rsid w:val="003A0AB2"/>
    <w:rsid w:val="003A0C13"/>
    <w:rsid w:val="003A12EE"/>
    <w:rsid w:val="003A2D3F"/>
    <w:rsid w:val="003A433F"/>
    <w:rsid w:val="003A4565"/>
    <w:rsid w:val="003A4A22"/>
    <w:rsid w:val="003A4BAA"/>
    <w:rsid w:val="003A6034"/>
    <w:rsid w:val="003A6CA7"/>
    <w:rsid w:val="003A6FE1"/>
    <w:rsid w:val="003A7D18"/>
    <w:rsid w:val="003B4F48"/>
    <w:rsid w:val="003B5AA9"/>
    <w:rsid w:val="003B5C9E"/>
    <w:rsid w:val="003B6BA9"/>
    <w:rsid w:val="003C0162"/>
    <w:rsid w:val="003C071B"/>
    <w:rsid w:val="003C31EF"/>
    <w:rsid w:val="003C7036"/>
    <w:rsid w:val="003C7429"/>
    <w:rsid w:val="003C7D74"/>
    <w:rsid w:val="003D096A"/>
    <w:rsid w:val="003D57BA"/>
    <w:rsid w:val="003D6594"/>
    <w:rsid w:val="003D6C41"/>
    <w:rsid w:val="003D6FF0"/>
    <w:rsid w:val="003E0179"/>
    <w:rsid w:val="003E05A2"/>
    <w:rsid w:val="003E05F9"/>
    <w:rsid w:val="003E2743"/>
    <w:rsid w:val="003E28FB"/>
    <w:rsid w:val="003E29DF"/>
    <w:rsid w:val="003E4207"/>
    <w:rsid w:val="003E4A70"/>
    <w:rsid w:val="003E521A"/>
    <w:rsid w:val="003E6EDD"/>
    <w:rsid w:val="003E7AA9"/>
    <w:rsid w:val="003F000B"/>
    <w:rsid w:val="003F5339"/>
    <w:rsid w:val="003F5E44"/>
    <w:rsid w:val="003F6597"/>
    <w:rsid w:val="003F6A46"/>
    <w:rsid w:val="003F7B06"/>
    <w:rsid w:val="00400396"/>
    <w:rsid w:val="00401143"/>
    <w:rsid w:val="0040251A"/>
    <w:rsid w:val="00402FAE"/>
    <w:rsid w:val="00405356"/>
    <w:rsid w:val="00405892"/>
    <w:rsid w:val="004069EA"/>
    <w:rsid w:val="00407F63"/>
    <w:rsid w:val="00411CE3"/>
    <w:rsid w:val="004129D4"/>
    <w:rsid w:val="00413350"/>
    <w:rsid w:val="00415C70"/>
    <w:rsid w:val="004164A6"/>
    <w:rsid w:val="00417D3F"/>
    <w:rsid w:val="00421307"/>
    <w:rsid w:val="00424AE6"/>
    <w:rsid w:val="00425F2D"/>
    <w:rsid w:val="0042607B"/>
    <w:rsid w:val="004260E8"/>
    <w:rsid w:val="004260EF"/>
    <w:rsid w:val="00426842"/>
    <w:rsid w:val="00427464"/>
    <w:rsid w:val="00427B5A"/>
    <w:rsid w:val="00431346"/>
    <w:rsid w:val="0043139F"/>
    <w:rsid w:val="00431F4D"/>
    <w:rsid w:val="00434510"/>
    <w:rsid w:val="004350EF"/>
    <w:rsid w:val="00435DBF"/>
    <w:rsid w:val="004376BF"/>
    <w:rsid w:val="00442246"/>
    <w:rsid w:val="00452090"/>
    <w:rsid w:val="004541E5"/>
    <w:rsid w:val="0045630F"/>
    <w:rsid w:val="00463907"/>
    <w:rsid w:val="0046452C"/>
    <w:rsid w:val="00471935"/>
    <w:rsid w:val="0047340C"/>
    <w:rsid w:val="00474BDC"/>
    <w:rsid w:val="00477135"/>
    <w:rsid w:val="00477929"/>
    <w:rsid w:val="00477D4E"/>
    <w:rsid w:val="00481426"/>
    <w:rsid w:val="00482782"/>
    <w:rsid w:val="00482801"/>
    <w:rsid w:val="00487921"/>
    <w:rsid w:val="00490DAA"/>
    <w:rsid w:val="00493B54"/>
    <w:rsid w:val="00493CF6"/>
    <w:rsid w:val="00495792"/>
    <w:rsid w:val="00496F1E"/>
    <w:rsid w:val="004977D2"/>
    <w:rsid w:val="004A06E9"/>
    <w:rsid w:val="004A11D0"/>
    <w:rsid w:val="004A247A"/>
    <w:rsid w:val="004A46EE"/>
    <w:rsid w:val="004A57E9"/>
    <w:rsid w:val="004A64B1"/>
    <w:rsid w:val="004A6ADA"/>
    <w:rsid w:val="004B107C"/>
    <w:rsid w:val="004B2975"/>
    <w:rsid w:val="004B5004"/>
    <w:rsid w:val="004C0FDB"/>
    <w:rsid w:val="004C1CA0"/>
    <w:rsid w:val="004C401D"/>
    <w:rsid w:val="004C49B4"/>
    <w:rsid w:val="004C6C0A"/>
    <w:rsid w:val="004C6CAF"/>
    <w:rsid w:val="004D0E95"/>
    <w:rsid w:val="004D2A9D"/>
    <w:rsid w:val="004D346D"/>
    <w:rsid w:val="004D3774"/>
    <w:rsid w:val="004D464E"/>
    <w:rsid w:val="004E2683"/>
    <w:rsid w:val="004E2ED8"/>
    <w:rsid w:val="004E528E"/>
    <w:rsid w:val="004E5C0B"/>
    <w:rsid w:val="004E6156"/>
    <w:rsid w:val="004E7F52"/>
    <w:rsid w:val="004E7FC9"/>
    <w:rsid w:val="004F0392"/>
    <w:rsid w:val="004F1ECB"/>
    <w:rsid w:val="004F469F"/>
    <w:rsid w:val="004F4BD1"/>
    <w:rsid w:val="004F671F"/>
    <w:rsid w:val="004F6C7A"/>
    <w:rsid w:val="004F78FF"/>
    <w:rsid w:val="004F7F97"/>
    <w:rsid w:val="00500571"/>
    <w:rsid w:val="0050057E"/>
    <w:rsid w:val="0050213B"/>
    <w:rsid w:val="00502EE6"/>
    <w:rsid w:val="00504029"/>
    <w:rsid w:val="00506621"/>
    <w:rsid w:val="005075D3"/>
    <w:rsid w:val="00510A3C"/>
    <w:rsid w:val="00511284"/>
    <w:rsid w:val="005120C7"/>
    <w:rsid w:val="00512B0E"/>
    <w:rsid w:val="005136CA"/>
    <w:rsid w:val="0052185F"/>
    <w:rsid w:val="00521A2C"/>
    <w:rsid w:val="00521CD8"/>
    <w:rsid w:val="00521D0F"/>
    <w:rsid w:val="005223B6"/>
    <w:rsid w:val="0052370B"/>
    <w:rsid w:val="005253C1"/>
    <w:rsid w:val="005257BA"/>
    <w:rsid w:val="00527A51"/>
    <w:rsid w:val="005319B7"/>
    <w:rsid w:val="0053546C"/>
    <w:rsid w:val="00541CEA"/>
    <w:rsid w:val="00543671"/>
    <w:rsid w:val="00545531"/>
    <w:rsid w:val="00547586"/>
    <w:rsid w:val="00547976"/>
    <w:rsid w:val="00547FAF"/>
    <w:rsid w:val="00550BF5"/>
    <w:rsid w:val="00553260"/>
    <w:rsid w:val="00553817"/>
    <w:rsid w:val="005546D6"/>
    <w:rsid w:val="00554775"/>
    <w:rsid w:val="00555A82"/>
    <w:rsid w:val="00560193"/>
    <w:rsid w:val="00560530"/>
    <w:rsid w:val="00562103"/>
    <w:rsid w:val="005632A1"/>
    <w:rsid w:val="005650A3"/>
    <w:rsid w:val="00566E37"/>
    <w:rsid w:val="00570D76"/>
    <w:rsid w:val="00572AA8"/>
    <w:rsid w:val="0057434F"/>
    <w:rsid w:val="00575970"/>
    <w:rsid w:val="00575B4F"/>
    <w:rsid w:val="00576EA7"/>
    <w:rsid w:val="00577773"/>
    <w:rsid w:val="00580649"/>
    <w:rsid w:val="00582754"/>
    <w:rsid w:val="00583589"/>
    <w:rsid w:val="005842B2"/>
    <w:rsid w:val="00587A22"/>
    <w:rsid w:val="005911F1"/>
    <w:rsid w:val="005916FC"/>
    <w:rsid w:val="0059360C"/>
    <w:rsid w:val="00593947"/>
    <w:rsid w:val="00593A6D"/>
    <w:rsid w:val="00597F3B"/>
    <w:rsid w:val="005A1F8C"/>
    <w:rsid w:val="005A2E1A"/>
    <w:rsid w:val="005A48E9"/>
    <w:rsid w:val="005B3BC1"/>
    <w:rsid w:val="005B69FE"/>
    <w:rsid w:val="005B6DA7"/>
    <w:rsid w:val="005C04FF"/>
    <w:rsid w:val="005C05FD"/>
    <w:rsid w:val="005C181F"/>
    <w:rsid w:val="005C6B6C"/>
    <w:rsid w:val="005C7853"/>
    <w:rsid w:val="005D0EFE"/>
    <w:rsid w:val="005D1972"/>
    <w:rsid w:val="005D3610"/>
    <w:rsid w:val="005D39C8"/>
    <w:rsid w:val="005D3A50"/>
    <w:rsid w:val="005D4F8A"/>
    <w:rsid w:val="005D4FA7"/>
    <w:rsid w:val="005D5446"/>
    <w:rsid w:val="005D62C4"/>
    <w:rsid w:val="005E015A"/>
    <w:rsid w:val="005E065E"/>
    <w:rsid w:val="005E09A7"/>
    <w:rsid w:val="005E356B"/>
    <w:rsid w:val="005E4577"/>
    <w:rsid w:val="005F08D8"/>
    <w:rsid w:val="005F12C5"/>
    <w:rsid w:val="005F1A96"/>
    <w:rsid w:val="005F2D20"/>
    <w:rsid w:val="005F2D8F"/>
    <w:rsid w:val="005F3212"/>
    <w:rsid w:val="005F36A3"/>
    <w:rsid w:val="005F36CA"/>
    <w:rsid w:val="005F37E5"/>
    <w:rsid w:val="005F5468"/>
    <w:rsid w:val="005F5A5E"/>
    <w:rsid w:val="005F5A71"/>
    <w:rsid w:val="0060089C"/>
    <w:rsid w:val="00601F15"/>
    <w:rsid w:val="0060297B"/>
    <w:rsid w:val="00603F76"/>
    <w:rsid w:val="006041F0"/>
    <w:rsid w:val="00606512"/>
    <w:rsid w:val="006107D2"/>
    <w:rsid w:val="0061368C"/>
    <w:rsid w:val="00613AF7"/>
    <w:rsid w:val="00613C05"/>
    <w:rsid w:val="00614381"/>
    <w:rsid w:val="00620E8D"/>
    <w:rsid w:val="0062128C"/>
    <w:rsid w:val="006213D5"/>
    <w:rsid w:val="00621574"/>
    <w:rsid w:val="00621CE1"/>
    <w:rsid w:val="006220B9"/>
    <w:rsid w:val="006304EF"/>
    <w:rsid w:val="00630864"/>
    <w:rsid w:val="0063185B"/>
    <w:rsid w:val="00632BD1"/>
    <w:rsid w:val="00633CBE"/>
    <w:rsid w:val="00635139"/>
    <w:rsid w:val="00635A03"/>
    <w:rsid w:val="006400FE"/>
    <w:rsid w:val="00640CFB"/>
    <w:rsid w:val="006414B1"/>
    <w:rsid w:val="006415EB"/>
    <w:rsid w:val="00644A59"/>
    <w:rsid w:val="0064560A"/>
    <w:rsid w:val="00647114"/>
    <w:rsid w:val="0064713D"/>
    <w:rsid w:val="006473A6"/>
    <w:rsid w:val="00652F94"/>
    <w:rsid w:val="00660572"/>
    <w:rsid w:val="00661584"/>
    <w:rsid w:val="00661C6D"/>
    <w:rsid w:val="00662643"/>
    <w:rsid w:val="0066326D"/>
    <w:rsid w:val="006640B2"/>
    <w:rsid w:val="006646A2"/>
    <w:rsid w:val="00666990"/>
    <w:rsid w:val="0067341B"/>
    <w:rsid w:val="00673571"/>
    <w:rsid w:val="00675363"/>
    <w:rsid w:val="006768EA"/>
    <w:rsid w:val="00677305"/>
    <w:rsid w:val="0068050B"/>
    <w:rsid w:val="006813CF"/>
    <w:rsid w:val="00681577"/>
    <w:rsid w:val="006829C3"/>
    <w:rsid w:val="0068326B"/>
    <w:rsid w:val="0068619A"/>
    <w:rsid w:val="006902A5"/>
    <w:rsid w:val="00690C71"/>
    <w:rsid w:val="00692F9B"/>
    <w:rsid w:val="00693BA2"/>
    <w:rsid w:val="00696933"/>
    <w:rsid w:val="00696CCC"/>
    <w:rsid w:val="006A061B"/>
    <w:rsid w:val="006A1AFB"/>
    <w:rsid w:val="006A21C9"/>
    <w:rsid w:val="006A2FDA"/>
    <w:rsid w:val="006A37E4"/>
    <w:rsid w:val="006B0E39"/>
    <w:rsid w:val="006B24E0"/>
    <w:rsid w:val="006B430D"/>
    <w:rsid w:val="006B4771"/>
    <w:rsid w:val="006B75DD"/>
    <w:rsid w:val="006C0671"/>
    <w:rsid w:val="006C0F33"/>
    <w:rsid w:val="006C1D03"/>
    <w:rsid w:val="006C2B84"/>
    <w:rsid w:val="006C2FEA"/>
    <w:rsid w:val="006C374E"/>
    <w:rsid w:val="006C4B8C"/>
    <w:rsid w:val="006C5C48"/>
    <w:rsid w:val="006D2773"/>
    <w:rsid w:val="006D2C8E"/>
    <w:rsid w:val="006D5E98"/>
    <w:rsid w:val="006D6F87"/>
    <w:rsid w:val="006E0416"/>
    <w:rsid w:val="006E1C15"/>
    <w:rsid w:val="006E32C3"/>
    <w:rsid w:val="006E41D3"/>
    <w:rsid w:val="006E5327"/>
    <w:rsid w:val="006E7C93"/>
    <w:rsid w:val="006F21B7"/>
    <w:rsid w:val="006F4DAD"/>
    <w:rsid w:val="006F6851"/>
    <w:rsid w:val="006F6F2C"/>
    <w:rsid w:val="006F7E89"/>
    <w:rsid w:val="006F7F86"/>
    <w:rsid w:val="00700811"/>
    <w:rsid w:val="00701E87"/>
    <w:rsid w:val="007025C3"/>
    <w:rsid w:val="00707CEB"/>
    <w:rsid w:val="00713CA0"/>
    <w:rsid w:val="0071491B"/>
    <w:rsid w:val="0071521F"/>
    <w:rsid w:val="00715601"/>
    <w:rsid w:val="00715F95"/>
    <w:rsid w:val="00716E7A"/>
    <w:rsid w:val="0071700E"/>
    <w:rsid w:val="00720837"/>
    <w:rsid w:val="0072126B"/>
    <w:rsid w:val="007213A5"/>
    <w:rsid w:val="007225B9"/>
    <w:rsid w:val="00722B56"/>
    <w:rsid w:val="00723BCD"/>
    <w:rsid w:val="0072491C"/>
    <w:rsid w:val="00724F62"/>
    <w:rsid w:val="00726ACE"/>
    <w:rsid w:val="00736FC4"/>
    <w:rsid w:val="00740B74"/>
    <w:rsid w:val="00741588"/>
    <w:rsid w:val="00741ED0"/>
    <w:rsid w:val="0074212D"/>
    <w:rsid w:val="00742FB4"/>
    <w:rsid w:val="00744772"/>
    <w:rsid w:val="0074585E"/>
    <w:rsid w:val="00751333"/>
    <w:rsid w:val="00751EF8"/>
    <w:rsid w:val="00754144"/>
    <w:rsid w:val="00760F91"/>
    <w:rsid w:val="00762923"/>
    <w:rsid w:val="00762F65"/>
    <w:rsid w:val="007646F2"/>
    <w:rsid w:val="00764BEC"/>
    <w:rsid w:val="00767E67"/>
    <w:rsid w:val="00774584"/>
    <w:rsid w:val="0078046D"/>
    <w:rsid w:val="0078149A"/>
    <w:rsid w:val="007834CF"/>
    <w:rsid w:val="0078428D"/>
    <w:rsid w:val="007864EA"/>
    <w:rsid w:val="0079063B"/>
    <w:rsid w:val="0079136F"/>
    <w:rsid w:val="00793FBD"/>
    <w:rsid w:val="007942C9"/>
    <w:rsid w:val="007965A1"/>
    <w:rsid w:val="007A353F"/>
    <w:rsid w:val="007A50C7"/>
    <w:rsid w:val="007A522F"/>
    <w:rsid w:val="007A7C16"/>
    <w:rsid w:val="007B162C"/>
    <w:rsid w:val="007B1827"/>
    <w:rsid w:val="007B1BF4"/>
    <w:rsid w:val="007B2D04"/>
    <w:rsid w:val="007B3A39"/>
    <w:rsid w:val="007B46E8"/>
    <w:rsid w:val="007B6C5C"/>
    <w:rsid w:val="007B7B9C"/>
    <w:rsid w:val="007B7F82"/>
    <w:rsid w:val="007C252D"/>
    <w:rsid w:val="007C30FD"/>
    <w:rsid w:val="007C37C1"/>
    <w:rsid w:val="007C419F"/>
    <w:rsid w:val="007C490E"/>
    <w:rsid w:val="007C53E3"/>
    <w:rsid w:val="007C7568"/>
    <w:rsid w:val="007C7F75"/>
    <w:rsid w:val="007C7F7D"/>
    <w:rsid w:val="007D126B"/>
    <w:rsid w:val="007D1368"/>
    <w:rsid w:val="007D4480"/>
    <w:rsid w:val="007D499E"/>
    <w:rsid w:val="007D51D6"/>
    <w:rsid w:val="007D5971"/>
    <w:rsid w:val="007D5C5C"/>
    <w:rsid w:val="007D63DE"/>
    <w:rsid w:val="007D6681"/>
    <w:rsid w:val="007D726B"/>
    <w:rsid w:val="007E1527"/>
    <w:rsid w:val="007E2AEA"/>
    <w:rsid w:val="007E445F"/>
    <w:rsid w:val="007E5D80"/>
    <w:rsid w:val="007E6576"/>
    <w:rsid w:val="007E67B5"/>
    <w:rsid w:val="007E78A1"/>
    <w:rsid w:val="007F08F8"/>
    <w:rsid w:val="007F26A1"/>
    <w:rsid w:val="007F385C"/>
    <w:rsid w:val="007F407D"/>
    <w:rsid w:val="007F4808"/>
    <w:rsid w:val="007F5C75"/>
    <w:rsid w:val="007F646F"/>
    <w:rsid w:val="0080250E"/>
    <w:rsid w:val="00802EC2"/>
    <w:rsid w:val="00805A9C"/>
    <w:rsid w:val="0080620F"/>
    <w:rsid w:val="00806F9D"/>
    <w:rsid w:val="00807061"/>
    <w:rsid w:val="008077AF"/>
    <w:rsid w:val="00807809"/>
    <w:rsid w:val="008079AE"/>
    <w:rsid w:val="008108EC"/>
    <w:rsid w:val="00811D8D"/>
    <w:rsid w:val="00812A08"/>
    <w:rsid w:val="00813A55"/>
    <w:rsid w:val="00814F67"/>
    <w:rsid w:val="0081600E"/>
    <w:rsid w:val="00816409"/>
    <w:rsid w:val="0081731B"/>
    <w:rsid w:val="008200CD"/>
    <w:rsid w:val="00821DB5"/>
    <w:rsid w:val="00822D9B"/>
    <w:rsid w:val="00825B29"/>
    <w:rsid w:val="00825D51"/>
    <w:rsid w:val="00825EE8"/>
    <w:rsid w:val="0083031B"/>
    <w:rsid w:val="0083048D"/>
    <w:rsid w:val="00830EDE"/>
    <w:rsid w:val="008317A4"/>
    <w:rsid w:val="00831F9E"/>
    <w:rsid w:val="0083213A"/>
    <w:rsid w:val="008342E4"/>
    <w:rsid w:val="00834478"/>
    <w:rsid w:val="008349F1"/>
    <w:rsid w:val="00834B62"/>
    <w:rsid w:val="00835875"/>
    <w:rsid w:val="008375CD"/>
    <w:rsid w:val="0084133D"/>
    <w:rsid w:val="00841F18"/>
    <w:rsid w:val="008432EE"/>
    <w:rsid w:val="008451A9"/>
    <w:rsid w:val="00845878"/>
    <w:rsid w:val="00845D9D"/>
    <w:rsid w:val="00847497"/>
    <w:rsid w:val="008512D1"/>
    <w:rsid w:val="008519DE"/>
    <w:rsid w:val="00852CF8"/>
    <w:rsid w:val="0085343B"/>
    <w:rsid w:val="0085737D"/>
    <w:rsid w:val="00857460"/>
    <w:rsid w:val="00857732"/>
    <w:rsid w:val="0086008B"/>
    <w:rsid w:val="00861FDD"/>
    <w:rsid w:val="0086218F"/>
    <w:rsid w:val="008643CA"/>
    <w:rsid w:val="008649D7"/>
    <w:rsid w:val="00866BAA"/>
    <w:rsid w:val="00866F49"/>
    <w:rsid w:val="00867ED3"/>
    <w:rsid w:val="00870379"/>
    <w:rsid w:val="00870782"/>
    <w:rsid w:val="00871082"/>
    <w:rsid w:val="00872660"/>
    <w:rsid w:val="00880D48"/>
    <w:rsid w:val="0088148E"/>
    <w:rsid w:val="0088189D"/>
    <w:rsid w:val="00882359"/>
    <w:rsid w:val="00887366"/>
    <w:rsid w:val="00890011"/>
    <w:rsid w:val="008905D0"/>
    <w:rsid w:val="008910F3"/>
    <w:rsid w:val="00892809"/>
    <w:rsid w:val="00892966"/>
    <w:rsid w:val="00893452"/>
    <w:rsid w:val="00893D2C"/>
    <w:rsid w:val="00894322"/>
    <w:rsid w:val="00895AF3"/>
    <w:rsid w:val="008964FC"/>
    <w:rsid w:val="00896946"/>
    <w:rsid w:val="008A02D7"/>
    <w:rsid w:val="008A05DB"/>
    <w:rsid w:val="008A06F6"/>
    <w:rsid w:val="008A0C28"/>
    <w:rsid w:val="008A28AD"/>
    <w:rsid w:val="008A3C26"/>
    <w:rsid w:val="008A5B09"/>
    <w:rsid w:val="008A5B15"/>
    <w:rsid w:val="008A7852"/>
    <w:rsid w:val="008B0114"/>
    <w:rsid w:val="008B22F4"/>
    <w:rsid w:val="008B2F98"/>
    <w:rsid w:val="008B3F60"/>
    <w:rsid w:val="008B4840"/>
    <w:rsid w:val="008C0642"/>
    <w:rsid w:val="008C0B2D"/>
    <w:rsid w:val="008C0D4E"/>
    <w:rsid w:val="008C15ED"/>
    <w:rsid w:val="008C2212"/>
    <w:rsid w:val="008C28EE"/>
    <w:rsid w:val="008C323A"/>
    <w:rsid w:val="008C36CD"/>
    <w:rsid w:val="008C44D2"/>
    <w:rsid w:val="008C57C4"/>
    <w:rsid w:val="008C7AB7"/>
    <w:rsid w:val="008D0591"/>
    <w:rsid w:val="008D0B9A"/>
    <w:rsid w:val="008D3E2D"/>
    <w:rsid w:val="008D617F"/>
    <w:rsid w:val="008D624F"/>
    <w:rsid w:val="008E01F0"/>
    <w:rsid w:val="008E18EE"/>
    <w:rsid w:val="008E1CD2"/>
    <w:rsid w:val="008E2CC7"/>
    <w:rsid w:val="008E34B9"/>
    <w:rsid w:val="008E5A35"/>
    <w:rsid w:val="008E6979"/>
    <w:rsid w:val="008E7BAE"/>
    <w:rsid w:val="008F0D5A"/>
    <w:rsid w:val="008F1078"/>
    <w:rsid w:val="008F161C"/>
    <w:rsid w:val="008F179A"/>
    <w:rsid w:val="008F2527"/>
    <w:rsid w:val="008F347A"/>
    <w:rsid w:val="008F365A"/>
    <w:rsid w:val="008F464B"/>
    <w:rsid w:val="008F531C"/>
    <w:rsid w:val="008F5A12"/>
    <w:rsid w:val="008F7221"/>
    <w:rsid w:val="008F7279"/>
    <w:rsid w:val="0090041B"/>
    <w:rsid w:val="00901C65"/>
    <w:rsid w:val="00902EE3"/>
    <w:rsid w:val="00902F80"/>
    <w:rsid w:val="009049CD"/>
    <w:rsid w:val="00904FBF"/>
    <w:rsid w:val="009056E7"/>
    <w:rsid w:val="0091123E"/>
    <w:rsid w:val="00916103"/>
    <w:rsid w:val="00916723"/>
    <w:rsid w:val="00916EB4"/>
    <w:rsid w:val="00921F2A"/>
    <w:rsid w:val="0092355A"/>
    <w:rsid w:val="00923D71"/>
    <w:rsid w:val="009254AF"/>
    <w:rsid w:val="00925A33"/>
    <w:rsid w:val="00926BD7"/>
    <w:rsid w:val="0092705A"/>
    <w:rsid w:val="00931793"/>
    <w:rsid w:val="00932F7A"/>
    <w:rsid w:val="00933850"/>
    <w:rsid w:val="0093424F"/>
    <w:rsid w:val="00934894"/>
    <w:rsid w:val="00934C11"/>
    <w:rsid w:val="0093607B"/>
    <w:rsid w:val="0094117D"/>
    <w:rsid w:val="00942E41"/>
    <w:rsid w:val="009431A5"/>
    <w:rsid w:val="00945C8F"/>
    <w:rsid w:val="00947F5F"/>
    <w:rsid w:val="0095002E"/>
    <w:rsid w:val="00950382"/>
    <w:rsid w:val="0095118F"/>
    <w:rsid w:val="009511B3"/>
    <w:rsid w:val="009523B3"/>
    <w:rsid w:val="00953086"/>
    <w:rsid w:val="009560C6"/>
    <w:rsid w:val="009570AD"/>
    <w:rsid w:val="009615B5"/>
    <w:rsid w:val="00961B3E"/>
    <w:rsid w:val="00961D71"/>
    <w:rsid w:val="00962905"/>
    <w:rsid w:val="00962F6B"/>
    <w:rsid w:val="00966344"/>
    <w:rsid w:val="00970111"/>
    <w:rsid w:val="00971F19"/>
    <w:rsid w:val="009724BE"/>
    <w:rsid w:val="00974675"/>
    <w:rsid w:val="00975042"/>
    <w:rsid w:val="00976076"/>
    <w:rsid w:val="009763B8"/>
    <w:rsid w:val="00976A32"/>
    <w:rsid w:val="00977375"/>
    <w:rsid w:val="00981707"/>
    <w:rsid w:val="00981A63"/>
    <w:rsid w:val="0098275D"/>
    <w:rsid w:val="00982FDE"/>
    <w:rsid w:val="00983E49"/>
    <w:rsid w:val="00984F38"/>
    <w:rsid w:val="00985589"/>
    <w:rsid w:val="009860EE"/>
    <w:rsid w:val="00987753"/>
    <w:rsid w:val="0099003B"/>
    <w:rsid w:val="009907AD"/>
    <w:rsid w:val="009942CB"/>
    <w:rsid w:val="00996CE6"/>
    <w:rsid w:val="00996D7A"/>
    <w:rsid w:val="009A1131"/>
    <w:rsid w:val="009A22A2"/>
    <w:rsid w:val="009A24B2"/>
    <w:rsid w:val="009A2BA4"/>
    <w:rsid w:val="009A61C2"/>
    <w:rsid w:val="009A732D"/>
    <w:rsid w:val="009B0F37"/>
    <w:rsid w:val="009B15E0"/>
    <w:rsid w:val="009B4790"/>
    <w:rsid w:val="009B4ABF"/>
    <w:rsid w:val="009B5A9E"/>
    <w:rsid w:val="009B5D07"/>
    <w:rsid w:val="009B64D8"/>
    <w:rsid w:val="009B65C6"/>
    <w:rsid w:val="009B68BA"/>
    <w:rsid w:val="009B70D9"/>
    <w:rsid w:val="009C006F"/>
    <w:rsid w:val="009C1862"/>
    <w:rsid w:val="009C1F38"/>
    <w:rsid w:val="009C6B4B"/>
    <w:rsid w:val="009C7251"/>
    <w:rsid w:val="009D1D42"/>
    <w:rsid w:val="009D2433"/>
    <w:rsid w:val="009D2EFB"/>
    <w:rsid w:val="009D399C"/>
    <w:rsid w:val="009D3B07"/>
    <w:rsid w:val="009D4877"/>
    <w:rsid w:val="009D4CC4"/>
    <w:rsid w:val="009D6102"/>
    <w:rsid w:val="009D7FB5"/>
    <w:rsid w:val="009E15AD"/>
    <w:rsid w:val="009E23D6"/>
    <w:rsid w:val="009E2DEA"/>
    <w:rsid w:val="009E5130"/>
    <w:rsid w:val="009E6853"/>
    <w:rsid w:val="009F0366"/>
    <w:rsid w:val="009F0D24"/>
    <w:rsid w:val="009F2AAB"/>
    <w:rsid w:val="009F39F6"/>
    <w:rsid w:val="009F5DA1"/>
    <w:rsid w:val="009F62DB"/>
    <w:rsid w:val="009F6C82"/>
    <w:rsid w:val="009F7AEC"/>
    <w:rsid w:val="00A00293"/>
    <w:rsid w:val="00A03799"/>
    <w:rsid w:val="00A04C80"/>
    <w:rsid w:val="00A11A2D"/>
    <w:rsid w:val="00A1488A"/>
    <w:rsid w:val="00A148BD"/>
    <w:rsid w:val="00A14E43"/>
    <w:rsid w:val="00A15DE9"/>
    <w:rsid w:val="00A17F67"/>
    <w:rsid w:val="00A20465"/>
    <w:rsid w:val="00A2090F"/>
    <w:rsid w:val="00A20F0A"/>
    <w:rsid w:val="00A20F54"/>
    <w:rsid w:val="00A2100E"/>
    <w:rsid w:val="00A250B7"/>
    <w:rsid w:val="00A25DB8"/>
    <w:rsid w:val="00A31AB1"/>
    <w:rsid w:val="00A32642"/>
    <w:rsid w:val="00A349D0"/>
    <w:rsid w:val="00A36CBA"/>
    <w:rsid w:val="00A4006B"/>
    <w:rsid w:val="00A409E6"/>
    <w:rsid w:val="00A438A3"/>
    <w:rsid w:val="00A44BD6"/>
    <w:rsid w:val="00A45941"/>
    <w:rsid w:val="00A46104"/>
    <w:rsid w:val="00A46600"/>
    <w:rsid w:val="00A46C3B"/>
    <w:rsid w:val="00A504A1"/>
    <w:rsid w:val="00A51F87"/>
    <w:rsid w:val="00A52EB1"/>
    <w:rsid w:val="00A52F9D"/>
    <w:rsid w:val="00A564FC"/>
    <w:rsid w:val="00A56FBE"/>
    <w:rsid w:val="00A57EFC"/>
    <w:rsid w:val="00A601E9"/>
    <w:rsid w:val="00A6278C"/>
    <w:rsid w:val="00A62F02"/>
    <w:rsid w:val="00A6432C"/>
    <w:rsid w:val="00A65887"/>
    <w:rsid w:val="00A6790C"/>
    <w:rsid w:val="00A67F74"/>
    <w:rsid w:val="00A701EC"/>
    <w:rsid w:val="00A714A4"/>
    <w:rsid w:val="00A716D4"/>
    <w:rsid w:val="00A728B3"/>
    <w:rsid w:val="00A73452"/>
    <w:rsid w:val="00A738B3"/>
    <w:rsid w:val="00A75CB2"/>
    <w:rsid w:val="00A76AF4"/>
    <w:rsid w:val="00A805BC"/>
    <w:rsid w:val="00A80B32"/>
    <w:rsid w:val="00A81B62"/>
    <w:rsid w:val="00A82AAC"/>
    <w:rsid w:val="00A8329C"/>
    <w:rsid w:val="00A83EE6"/>
    <w:rsid w:val="00A85F75"/>
    <w:rsid w:val="00A85F7F"/>
    <w:rsid w:val="00A866BB"/>
    <w:rsid w:val="00A87941"/>
    <w:rsid w:val="00A87CC7"/>
    <w:rsid w:val="00A9179C"/>
    <w:rsid w:val="00A92AFA"/>
    <w:rsid w:val="00A93290"/>
    <w:rsid w:val="00A95157"/>
    <w:rsid w:val="00A96EE0"/>
    <w:rsid w:val="00A97B35"/>
    <w:rsid w:val="00A97E50"/>
    <w:rsid w:val="00AA5FDA"/>
    <w:rsid w:val="00AB102C"/>
    <w:rsid w:val="00AB3515"/>
    <w:rsid w:val="00AB3C22"/>
    <w:rsid w:val="00AB4416"/>
    <w:rsid w:val="00AB4592"/>
    <w:rsid w:val="00AB4D79"/>
    <w:rsid w:val="00AB4E06"/>
    <w:rsid w:val="00AB586A"/>
    <w:rsid w:val="00AB7D17"/>
    <w:rsid w:val="00AC00B1"/>
    <w:rsid w:val="00AC214F"/>
    <w:rsid w:val="00AC4420"/>
    <w:rsid w:val="00AC44A6"/>
    <w:rsid w:val="00AC4C9B"/>
    <w:rsid w:val="00AC4CF9"/>
    <w:rsid w:val="00AC6892"/>
    <w:rsid w:val="00AC7D09"/>
    <w:rsid w:val="00AD0A54"/>
    <w:rsid w:val="00AD0C42"/>
    <w:rsid w:val="00AD380D"/>
    <w:rsid w:val="00AD41A8"/>
    <w:rsid w:val="00AD5957"/>
    <w:rsid w:val="00AD7B49"/>
    <w:rsid w:val="00AE48C0"/>
    <w:rsid w:val="00AE56D6"/>
    <w:rsid w:val="00AF0D1C"/>
    <w:rsid w:val="00AF2932"/>
    <w:rsid w:val="00AF2C58"/>
    <w:rsid w:val="00AF7278"/>
    <w:rsid w:val="00AF79E5"/>
    <w:rsid w:val="00AF7BDC"/>
    <w:rsid w:val="00AF7C65"/>
    <w:rsid w:val="00B0195D"/>
    <w:rsid w:val="00B045CD"/>
    <w:rsid w:val="00B05301"/>
    <w:rsid w:val="00B07245"/>
    <w:rsid w:val="00B07431"/>
    <w:rsid w:val="00B078E8"/>
    <w:rsid w:val="00B07CE4"/>
    <w:rsid w:val="00B07F29"/>
    <w:rsid w:val="00B13199"/>
    <w:rsid w:val="00B16095"/>
    <w:rsid w:val="00B16CD6"/>
    <w:rsid w:val="00B20D3C"/>
    <w:rsid w:val="00B25125"/>
    <w:rsid w:val="00B25AAF"/>
    <w:rsid w:val="00B273C3"/>
    <w:rsid w:val="00B2750B"/>
    <w:rsid w:val="00B27A80"/>
    <w:rsid w:val="00B3013B"/>
    <w:rsid w:val="00B32133"/>
    <w:rsid w:val="00B3375E"/>
    <w:rsid w:val="00B341C3"/>
    <w:rsid w:val="00B3514D"/>
    <w:rsid w:val="00B35475"/>
    <w:rsid w:val="00B369C4"/>
    <w:rsid w:val="00B37AE3"/>
    <w:rsid w:val="00B37B02"/>
    <w:rsid w:val="00B418B9"/>
    <w:rsid w:val="00B41992"/>
    <w:rsid w:val="00B42424"/>
    <w:rsid w:val="00B45600"/>
    <w:rsid w:val="00B462E3"/>
    <w:rsid w:val="00B46FC2"/>
    <w:rsid w:val="00B477D7"/>
    <w:rsid w:val="00B504B2"/>
    <w:rsid w:val="00B51607"/>
    <w:rsid w:val="00B51679"/>
    <w:rsid w:val="00B528D7"/>
    <w:rsid w:val="00B530FE"/>
    <w:rsid w:val="00B56D93"/>
    <w:rsid w:val="00B60BB9"/>
    <w:rsid w:val="00B61D2D"/>
    <w:rsid w:val="00B63B42"/>
    <w:rsid w:val="00B67BDC"/>
    <w:rsid w:val="00B74D0B"/>
    <w:rsid w:val="00B75385"/>
    <w:rsid w:val="00B7567B"/>
    <w:rsid w:val="00B77BFF"/>
    <w:rsid w:val="00B807F4"/>
    <w:rsid w:val="00B82B14"/>
    <w:rsid w:val="00B82E23"/>
    <w:rsid w:val="00B855FC"/>
    <w:rsid w:val="00B872EA"/>
    <w:rsid w:val="00B87A68"/>
    <w:rsid w:val="00B941AC"/>
    <w:rsid w:val="00B9664A"/>
    <w:rsid w:val="00B96A90"/>
    <w:rsid w:val="00BA1815"/>
    <w:rsid w:val="00BA25FB"/>
    <w:rsid w:val="00BA3444"/>
    <w:rsid w:val="00BA373A"/>
    <w:rsid w:val="00BA4C3F"/>
    <w:rsid w:val="00BA56E1"/>
    <w:rsid w:val="00BA56EA"/>
    <w:rsid w:val="00BA5DCC"/>
    <w:rsid w:val="00BA63D3"/>
    <w:rsid w:val="00BA7382"/>
    <w:rsid w:val="00BB11EE"/>
    <w:rsid w:val="00BB3BB3"/>
    <w:rsid w:val="00BB3C3A"/>
    <w:rsid w:val="00BB555C"/>
    <w:rsid w:val="00BB6565"/>
    <w:rsid w:val="00BB7DD7"/>
    <w:rsid w:val="00BC1446"/>
    <w:rsid w:val="00BC1494"/>
    <w:rsid w:val="00BC2C4B"/>
    <w:rsid w:val="00BC6B98"/>
    <w:rsid w:val="00BC76FE"/>
    <w:rsid w:val="00BD6C05"/>
    <w:rsid w:val="00BE2BC3"/>
    <w:rsid w:val="00BE2D73"/>
    <w:rsid w:val="00BE2D93"/>
    <w:rsid w:val="00BE43FC"/>
    <w:rsid w:val="00BE548D"/>
    <w:rsid w:val="00BE5972"/>
    <w:rsid w:val="00BE5A10"/>
    <w:rsid w:val="00BE764F"/>
    <w:rsid w:val="00BE7A78"/>
    <w:rsid w:val="00BF0C5E"/>
    <w:rsid w:val="00BF6B9B"/>
    <w:rsid w:val="00BF7D1C"/>
    <w:rsid w:val="00C073A9"/>
    <w:rsid w:val="00C073E9"/>
    <w:rsid w:val="00C100F0"/>
    <w:rsid w:val="00C10451"/>
    <w:rsid w:val="00C11D5D"/>
    <w:rsid w:val="00C12812"/>
    <w:rsid w:val="00C132A2"/>
    <w:rsid w:val="00C133A0"/>
    <w:rsid w:val="00C153F4"/>
    <w:rsid w:val="00C15A19"/>
    <w:rsid w:val="00C175A0"/>
    <w:rsid w:val="00C21D40"/>
    <w:rsid w:val="00C25824"/>
    <w:rsid w:val="00C26618"/>
    <w:rsid w:val="00C26B2D"/>
    <w:rsid w:val="00C321AA"/>
    <w:rsid w:val="00C32E8E"/>
    <w:rsid w:val="00C3552A"/>
    <w:rsid w:val="00C35750"/>
    <w:rsid w:val="00C36672"/>
    <w:rsid w:val="00C36C80"/>
    <w:rsid w:val="00C3728F"/>
    <w:rsid w:val="00C40748"/>
    <w:rsid w:val="00C42ABD"/>
    <w:rsid w:val="00C448EB"/>
    <w:rsid w:val="00C472D9"/>
    <w:rsid w:val="00C47E2F"/>
    <w:rsid w:val="00C520BD"/>
    <w:rsid w:val="00C529D9"/>
    <w:rsid w:val="00C5365E"/>
    <w:rsid w:val="00C53F93"/>
    <w:rsid w:val="00C54EB8"/>
    <w:rsid w:val="00C55163"/>
    <w:rsid w:val="00C55575"/>
    <w:rsid w:val="00C60B63"/>
    <w:rsid w:val="00C628DC"/>
    <w:rsid w:val="00C62AD0"/>
    <w:rsid w:val="00C6359B"/>
    <w:rsid w:val="00C644FC"/>
    <w:rsid w:val="00C66F76"/>
    <w:rsid w:val="00C67AAB"/>
    <w:rsid w:val="00C71118"/>
    <w:rsid w:val="00C71885"/>
    <w:rsid w:val="00C71C7E"/>
    <w:rsid w:val="00C72364"/>
    <w:rsid w:val="00C72BDB"/>
    <w:rsid w:val="00C74BC7"/>
    <w:rsid w:val="00C75CE1"/>
    <w:rsid w:val="00C81669"/>
    <w:rsid w:val="00C81920"/>
    <w:rsid w:val="00C82E6C"/>
    <w:rsid w:val="00C830B4"/>
    <w:rsid w:val="00C83E03"/>
    <w:rsid w:val="00C8415E"/>
    <w:rsid w:val="00C84583"/>
    <w:rsid w:val="00C85905"/>
    <w:rsid w:val="00C85A23"/>
    <w:rsid w:val="00C85CE2"/>
    <w:rsid w:val="00C869B4"/>
    <w:rsid w:val="00C91EEE"/>
    <w:rsid w:val="00C93F6A"/>
    <w:rsid w:val="00C95348"/>
    <w:rsid w:val="00C9616B"/>
    <w:rsid w:val="00CA1DB2"/>
    <w:rsid w:val="00CA227F"/>
    <w:rsid w:val="00CA2A05"/>
    <w:rsid w:val="00CA4137"/>
    <w:rsid w:val="00CA467F"/>
    <w:rsid w:val="00CA5089"/>
    <w:rsid w:val="00CA6C2C"/>
    <w:rsid w:val="00CA717B"/>
    <w:rsid w:val="00CA7449"/>
    <w:rsid w:val="00CB4479"/>
    <w:rsid w:val="00CB670A"/>
    <w:rsid w:val="00CB69BD"/>
    <w:rsid w:val="00CC3F57"/>
    <w:rsid w:val="00CC43F0"/>
    <w:rsid w:val="00CC6205"/>
    <w:rsid w:val="00CC6963"/>
    <w:rsid w:val="00CC7EAE"/>
    <w:rsid w:val="00CD0C5E"/>
    <w:rsid w:val="00CD61DA"/>
    <w:rsid w:val="00CD69FB"/>
    <w:rsid w:val="00CD6E44"/>
    <w:rsid w:val="00CD7791"/>
    <w:rsid w:val="00CE098A"/>
    <w:rsid w:val="00CE3801"/>
    <w:rsid w:val="00CE52CA"/>
    <w:rsid w:val="00CE695B"/>
    <w:rsid w:val="00CF0E1C"/>
    <w:rsid w:val="00CF123D"/>
    <w:rsid w:val="00CF1283"/>
    <w:rsid w:val="00CF2FB7"/>
    <w:rsid w:val="00CF3847"/>
    <w:rsid w:val="00CF3F0C"/>
    <w:rsid w:val="00CF50AE"/>
    <w:rsid w:val="00CF50D4"/>
    <w:rsid w:val="00CF54A3"/>
    <w:rsid w:val="00CF703B"/>
    <w:rsid w:val="00D03828"/>
    <w:rsid w:val="00D05662"/>
    <w:rsid w:val="00D06DDB"/>
    <w:rsid w:val="00D07F77"/>
    <w:rsid w:val="00D103C3"/>
    <w:rsid w:val="00D10669"/>
    <w:rsid w:val="00D111B8"/>
    <w:rsid w:val="00D14CCB"/>
    <w:rsid w:val="00D17132"/>
    <w:rsid w:val="00D204C0"/>
    <w:rsid w:val="00D20FDF"/>
    <w:rsid w:val="00D222F5"/>
    <w:rsid w:val="00D224CA"/>
    <w:rsid w:val="00D2452A"/>
    <w:rsid w:val="00D24C55"/>
    <w:rsid w:val="00D26727"/>
    <w:rsid w:val="00D27405"/>
    <w:rsid w:val="00D276D3"/>
    <w:rsid w:val="00D31950"/>
    <w:rsid w:val="00D32B11"/>
    <w:rsid w:val="00D32D3F"/>
    <w:rsid w:val="00D3339F"/>
    <w:rsid w:val="00D354E0"/>
    <w:rsid w:val="00D37075"/>
    <w:rsid w:val="00D41A83"/>
    <w:rsid w:val="00D430A2"/>
    <w:rsid w:val="00D43460"/>
    <w:rsid w:val="00D45518"/>
    <w:rsid w:val="00D459B9"/>
    <w:rsid w:val="00D461CF"/>
    <w:rsid w:val="00D5057F"/>
    <w:rsid w:val="00D52800"/>
    <w:rsid w:val="00D5282D"/>
    <w:rsid w:val="00D53278"/>
    <w:rsid w:val="00D549BC"/>
    <w:rsid w:val="00D565FB"/>
    <w:rsid w:val="00D60049"/>
    <w:rsid w:val="00D627D2"/>
    <w:rsid w:val="00D62C7D"/>
    <w:rsid w:val="00D63AE1"/>
    <w:rsid w:val="00D63B7B"/>
    <w:rsid w:val="00D65361"/>
    <w:rsid w:val="00D65D6D"/>
    <w:rsid w:val="00D65E06"/>
    <w:rsid w:val="00D669DD"/>
    <w:rsid w:val="00D732A9"/>
    <w:rsid w:val="00D74569"/>
    <w:rsid w:val="00D74FF3"/>
    <w:rsid w:val="00D76C54"/>
    <w:rsid w:val="00D77074"/>
    <w:rsid w:val="00D77613"/>
    <w:rsid w:val="00D80928"/>
    <w:rsid w:val="00D82DC7"/>
    <w:rsid w:val="00D83638"/>
    <w:rsid w:val="00D85277"/>
    <w:rsid w:val="00D85AE1"/>
    <w:rsid w:val="00D86736"/>
    <w:rsid w:val="00D87002"/>
    <w:rsid w:val="00D9048E"/>
    <w:rsid w:val="00D91979"/>
    <w:rsid w:val="00D926AE"/>
    <w:rsid w:val="00D92A2B"/>
    <w:rsid w:val="00D94041"/>
    <w:rsid w:val="00D952A8"/>
    <w:rsid w:val="00D96BFA"/>
    <w:rsid w:val="00D9742F"/>
    <w:rsid w:val="00DA0005"/>
    <w:rsid w:val="00DA222C"/>
    <w:rsid w:val="00DA250B"/>
    <w:rsid w:val="00DA2FA0"/>
    <w:rsid w:val="00DA380A"/>
    <w:rsid w:val="00DA4001"/>
    <w:rsid w:val="00DA4B8D"/>
    <w:rsid w:val="00DA7F56"/>
    <w:rsid w:val="00DB0375"/>
    <w:rsid w:val="00DB11B1"/>
    <w:rsid w:val="00DB19FD"/>
    <w:rsid w:val="00DB1A77"/>
    <w:rsid w:val="00DB4432"/>
    <w:rsid w:val="00DB4780"/>
    <w:rsid w:val="00DB4810"/>
    <w:rsid w:val="00DB54F3"/>
    <w:rsid w:val="00DC1BFB"/>
    <w:rsid w:val="00DC4ACA"/>
    <w:rsid w:val="00DC5BD9"/>
    <w:rsid w:val="00DD1E0A"/>
    <w:rsid w:val="00DD263D"/>
    <w:rsid w:val="00DD3F9E"/>
    <w:rsid w:val="00DD42B0"/>
    <w:rsid w:val="00DD4727"/>
    <w:rsid w:val="00DD71D4"/>
    <w:rsid w:val="00DE1968"/>
    <w:rsid w:val="00DE5DF1"/>
    <w:rsid w:val="00DE6A10"/>
    <w:rsid w:val="00DF457E"/>
    <w:rsid w:val="00DF51DE"/>
    <w:rsid w:val="00DF5242"/>
    <w:rsid w:val="00DF690E"/>
    <w:rsid w:val="00E019AB"/>
    <w:rsid w:val="00E03A58"/>
    <w:rsid w:val="00E0567D"/>
    <w:rsid w:val="00E0574A"/>
    <w:rsid w:val="00E05CCE"/>
    <w:rsid w:val="00E068F3"/>
    <w:rsid w:val="00E10059"/>
    <w:rsid w:val="00E10F81"/>
    <w:rsid w:val="00E11445"/>
    <w:rsid w:val="00E11C12"/>
    <w:rsid w:val="00E14F0A"/>
    <w:rsid w:val="00E158EC"/>
    <w:rsid w:val="00E15E32"/>
    <w:rsid w:val="00E1616D"/>
    <w:rsid w:val="00E16571"/>
    <w:rsid w:val="00E20394"/>
    <w:rsid w:val="00E234B7"/>
    <w:rsid w:val="00E26E6B"/>
    <w:rsid w:val="00E30885"/>
    <w:rsid w:val="00E31922"/>
    <w:rsid w:val="00E33440"/>
    <w:rsid w:val="00E3404D"/>
    <w:rsid w:val="00E3593D"/>
    <w:rsid w:val="00E375A8"/>
    <w:rsid w:val="00E42394"/>
    <w:rsid w:val="00E438D5"/>
    <w:rsid w:val="00E444EA"/>
    <w:rsid w:val="00E44F7B"/>
    <w:rsid w:val="00E4610D"/>
    <w:rsid w:val="00E462F9"/>
    <w:rsid w:val="00E47A82"/>
    <w:rsid w:val="00E5023E"/>
    <w:rsid w:val="00E5045A"/>
    <w:rsid w:val="00E50A50"/>
    <w:rsid w:val="00E51810"/>
    <w:rsid w:val="00E53C7F"/>
    <w:rsid w:val="00E557DF"/>
    <w:rsid w:val="00E60035"/>
    <w:rsid w:val="00E614ED"/>
    <w:rsid w:val="00E638AD"/>
    <w:rsid w:val="00E657FD"/>
    <w:rsid w:val="00E65A92"/>
    <w:rsid w:val="00E65ECE"/>
    <w:rsid w:val="00E67A5D"/>
    <w:rsid w:val="00E756CA"/>
    <w:rsid w:val="00E757AA"/>
    <w:rsid w:val="00E772B4"/>
    <w:rsid w:val="00E80BE7"/>
    <w:rsid w:val="00E81642"/>
    <w:rsid w:val="00E81BDD"/>
    <w:rsid w:val="00E85C10"/>
    <w:rsid w:val="00E8605A"/>
    <w:rsid w:val="00E90F64"/>
    <w:rsid w:val="00E91709"/>
    <w:rsid w:val="00E91A96"/>
    <w:rsid w:val="00E92A6D"/>
    <w:rsid w:val="00E93091"/>
    <w:rsid w:val="00E93DEA"/>
    <w:rsid w:val="00E941AB"/>
    <w:rsid w:val="00E942BA"/>
    <w:rsid w:val="00E96A63"/>
    <w:rsid w:val="00EA138D"/>
    <w:rsid w:val="00EA2123"/>
    <w:rsid w:val="00EA4DFB"/>
    <w:rsid w:val="00EA7812"/>
    <w:rsid w:val="00EA7E82"/>
    <w:rsid w:val="00EB0427"/>
    <w:rsid w:val="00EB0E05"/>
    <w:rsid w:val="00EB0F71"/>
    <w:rsid w:val="00EB11E6"/>
    <w:rsid w:val="00EB18BC"/>
    <w:rsid w:val="00EB422C"/>
    <w:rsid w:val="00EB49EB"/>
    <w:rsid w:val="00EB7257"/>
    <w:rsid w:val="00EB7DD2"/>
    <w:rsid w:val="00EC0BF2"/>
    <w:rsid w:val="00EC18D0"/>
    <w:rsid w:val="00EC4110"/>
    <w:rsid w:val="00EC4345"/>
    <w:rsid w:val="00EC511F"/>
    <w:rsid w:val="00EC5346"/>
    <w:rsid w:val="00EC534D"/>
    <w:rsid w:val="00ED0277"/>
    <w:rsid w:val="00ED135E"/>
    <w:rsid w:val="00ED1849"/>
    <w:rsid w:val="00ED1E2A"/>
    <w:rsid w:val="00ED41C3"/>
    <w:rsid w:val="00ED4F8E"/>
    <w:rsid w:val="00ED57A9"/>
    <w:rsid w:val="00ED6EE6"/>
    <w:rsid w:val="00ED722F"/>
    <w:rsid w:val="00ED73AA"/>
    <w:rsid w:val="00ED7BED"/>
    <w:rsid w:val="00EE2FFE"/>
    <w:rsid w:val="00EE3EBD"/>
    <w:rsid w:val="00EE602E"/>
    <w:rsid w:val="00EF0431"/>
    <w:rsid w:val="00EF0C13"/>
    <w:rsid w:val="00EF1146"/>
    <w:rsid w:val="00EF11DD"/>
    <w:rsid w:val="00EF22EA"/>
    <w:rsid w:val="00EF4ACF"/>
    <w:rsid w:val="00F023E3"/>
    <w:rsid w:val="00F05F5A"/>
    <w:rsid w:val="00F10387"/>
    <w:rsid w:val="00F12C39"/>
    <w:rsid w:val="00F14A83"/>
    <w:rsid w:val="00F14D3E"/>
    <w:rsid w:val="00F14F43"/>
    <w:rsid w:val="00F1763E"/>
    <w:rsid w:val="00F206D4"/>
    <w:rsid w:val="00F2222C"/>
    <w:rsid w:val="00F22843"/>
    <w:rsid w:val="00F234B7"/>
    <w:rsid w:val="00F23C7B"/>
    <w:rsid w:val="00F23E33"/>
    <w:rsid w:val="00F24862"/>
    <w:rsid w:val="00F25393"/>
    <w:rsid w:val="00F26789"/>
    <w:rsid w:val="00F308FD"/>
    <w:rsid w:val="00F31085"/>
    <w:rsid w:val="00F333B4"/>
    <w:rsid w:val="00F368E1"/>
    <w:rsid w:val="00F36CC6"/>
    <w:rsid w:val="00F4049F"/>
    <w:rsid w:val="00F4434B"/>
    <w:rsid w:val="00F446F2"/>
    <w:rsid w:val="00F46480"/>
    <w:rsid w:val="00F50078"/>
    <w:rsid w:val="00F50183"/>
    <w:rsid w:val="00F50260"/>
    <w:rsid w:val="00F50B6B"/>
    <w:rsid w:val="00F514C9"/>
    <w:rsid w:val="00F52E11"/>
    <w:rsid w:val="00F541BD"/>
    <w:rsid w:val="00F55626"/>
    <w:rsid w:val="00F5762B"/>
    <w:rsid w:val="00F604FD"/>
    <w:rsid w:val="00F62115"/>
    <w:rsid w:val="00F62174"/>
    <w:rsid w:val="00F62645"/>
    <w:rsid w:val="00F64A33"/>
    <w:rsid w:val="00F65C01"/>
    <w:rsid w:val="00F65EB9"/>
    <w:rsid w:val="00F660C6"/>
    <w:rsid w:val="00F661D7"/>
    <w:rsid w:val="00F7017C"/>
    <w:rsid w:val="00F731F4"/>
    <w:rsid w:val="00F738EB"/>
    <w:rsid w:val="00F73CAD"/>
    <w:rsid w:val="00F73F64"/>
    <w:rsid w:val="00F73FC9"/>
    <w:rsid w:val="00F774B2"/>
    <w:rsid w:val="00F80050"/>
    <w:rsid w:val="00F805EF"/>
    <w:rsid w:val="00F80766"/>
    <w:rsid w:val="00F8234C"/>
    <w:rsid w:val="00F83F88"/>
    <w:rsid w:val="00F851C5"/>
    <w:rsid w:val="00F856F1"/>
    <w:rsid w:val="00F91FB5"/>
    <w:rsid w:val="00F94FBF"/>
    <w:rsid w:val="00F95523"/>
    <w:rsid w:val="00F95B9D"/>
    <w:rsid w:val="00F96430"/>
    <w:rsid w:val="00F97B67"/>
    <w:rsid w:val="00FA1123"/>
    <w:rsid w:val="00FA2059"/>
    <w:rsid w:val="00FA219D"/>
    <w:rsid w:val="00FA3283"/>
    <w:rsid w:val="00FA46B6"/>
    <w:rsid w:val="00FA590F"/>
    <w:rsid w:val="00FB0C21"/>
    <w:rsid w:val="00FB281B"/>
    <w:rsid w:val="00FB5E34"/>
    <w:rsid w:val="00FB63BB"/>
    <w:rsid w:val="00FB6546"/>
    <w:rsid w:val="00FB6F3C"/>
    <w:rsid w:val="00FC2F88"/>
    <w:rsid w:val="00FC3581"/>
    <w:rsid w:val="00FC4A9E"/>
    <w:rsid w:val="00FC4E6B"/>
    <w:rsid w:val="00FC73D6"/>
    <w:rsid w:val="00FC793D"/>
    <w:rsid w:val="00FD0006"/>
    <w:rsid w:val="00FE0605"/>
    <w:rsid w:val="00FE1CA0"/>
    <w:rsid w:val="00FE4177"/>
    <w:rsid w:val="00FE42BE"/>
    <w:rsid w:val="00FE5A71"/>
    <w:rsid w:val="00FF047C"/>
    <w:rsid w:val="00FF049C"/>
    <w:rsid w:val="00FF0C62"/>
    <w:rsid w:val="00FF277C"/>
    <w:rsid w:val="00FF2A41"/>
    <w:rsid w:val="00FF5036"/>
    <w:rsid w:val="00FF5CEE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903EE"/>
  <w15:chartTrackingRefBased/>
  <w15:docId w15:val="{DA69B4FF-603F-439F-AE95-4ACDACEC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46"/>
    <w:pPr>
      <w:spacing w:after="20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F73B1"/>
    <w:pPr>
      <w:keepNext/>
      <w:keepLines/>
      <w:spacing w:before="240" w:after="560"/>
      <w:outlineLvl w:val="0"/>
    </w:pPr>
    <w:rPr>
      <w:rFonts w:asciiTheme="majorHAnsi" w:eastAsiaTheme="majorEastAsia" w:hAnsiTheme="majorHAnsi" w:cstheme="majorBidi"/>
      <w:b/>
      <w:color w:val="262682" w:themeColor="accent1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F73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/>
      <w:color w:val="262682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93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134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93D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93D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93D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134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93D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134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93D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B4B3B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93D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B4B3B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93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3D2C"/>
  </w:style>
  <w:style w:type="paragraph" w:styleId="Bunntekst">
    <w:name w:val="footer"/>
    <w:basedOn w:val="Normal"/>
    <w:link w:val="BunntekstTegn"/>
    <w:uiPriority w:val="99"/>
    <w:unhideWhenUsed/>
    <w:rsid w:val="007E78A1"/>
    <w:pPr>
      <w:tabs>
        <w:tab w:val="center" w:pos="4513"/>
        <w:tab w:val="right" w:pos="9026"/>
      </w:tabs>
      <w:spacing w:after="0" w:line="240" w:lineRule="auto"/>
      <w:ind w:right="-737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7E78A1"/>
  </w:style>
  <w:style w:type="numbering" w:styleId="111111">
    <w:name w:val="Outline List 2"/>
    <w:basedOn w:val="Ingenliste"/>
    <w:uiPriority w:val="99"/>
    <w:semiHidden/>
    <w:unhideWhenUsed/>
    <w:rsid w:val="00893D2C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93D2C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F73B1"/>
    <w:rPr>
      <w:rFonts w:asciiTheme="majorHAnsi" w:eastAsiaTheme="majorEastAsia" w:hAnsiTheme="majorHAnsi" w:cstheme="majorBidi"/>
      <w:b/>
      <w:color w:val="262682" w:themeColor="accen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73B1"/>
    <w:rPr>
      <w:rFonts w:asciiTheme="majorHAnsi" w:eastAsiaTheme="majorEastAsia" w:hAnsiTheme="majorHAnsi" w:cstheme="majorBidi"/>
      <w:b/>
      <w:color w:val="262682" w:themeColor="accen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282D"/>
    <w:rPr>
      <w:rFonts w:asciiTheme="majorHAnsi" w:eastAsiaTheme="majorEastAsia" w:hAnsiTheme="majorHAnsi" w:cstheme="majorBidi"/>
      <w:color w:val="13134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282D"/>
    <w:rPr>
      <w:rFonts w:asciiTheme="majorHAnsi" w:eastAsiaTheme="majorEastAsia" w:hAnsiTheme="majorHAnsi" w:cstheme="majorBidi"/>
      <w:i/>
      <w:iCs/>
      <w:color w:val="1C1C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282D"/>
    <w:rPr>
      <w:rFonts w:asciiTheme="majorHAnsi" w:eastAsiaTheme="majorEastAsia" w:hAnsiTheme="majorHAnsi" w:cstheme="majorBidi"/>
      <w:color w:val="1C1C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282D"/>
    <w:rPr>
      <w:rFonts w:asciiTheme="majorHAnsi" w:eastAsiaTheme="majorEastAsia" w:hAnsiTheme="majorHAnsi" w:cstheme="majorBidi"/>
      <w:color w:val="13134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282D"/>
    <w:rPr>
      <w:rFonts w:asciiTheme="majorHAnsi" w:eastAsiaTheme="majorEastAsia" w:hAnsiTheme="majorHAnsi" w:cstheme="majorBidi"/>
      <w:i/>
      <w:iCs/>
      <w:color w:val="13134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282D"/>
    <w:rPr>
      <w:rFonts w:asciiTheme="majorHAnsi" w:eastAsiaTheme="majorEastAsia" w:hAnsiTheme="majorHAnsi" w:cstheme="majorBidi"/>
      <w:color w:val="4B4B3B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282D"/>
    <w:rPr>
      <w:rFonts w:asciiTheme="majorHAnsi" w:eastAsiaTheme="majorEastAsia" w:hAnsiTheme="majorHAnsi" w:cstheme="majorBidi"/>
      <w:i/>
      <w:iCs/>
      <w:color w:val="4B4B3B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93D2C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893D2C"/>
  </w:style>
  <w:style w:type="paragraph" w:styleId="Bildetekst">
    <w:name w:val="caption"/>
    <w:basedOn w:val="Normal"/>
    <w:next w:val="Normal"/>
    <w:uiPriority w:val="35"/>
    <w:semiHidden/>
    <w:unhideWhenUsed/>
    <w:qFormat/>
    <w:rsid w:val="00893D2C"/>
    <w:pPr>
      <w:spacing w:line="240" w:lineRule="auto"/>
    </w:pPr>
    <w:rPr>
      <w:i/>
      <w:iCs/>
      <w:color w:val="828282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893D2C"/>
    <w:pPr>
      <w:pBdr>
        <w:top w:val="single" w:sz="2" w:space="10" w:color="262682" w:themeColor="accent1"/>
        <w:left w:val="single" w:sz="2" w:space="10" w:color="262682" w:themeColor="accent1"/>
        <w:bottom w:val="single" w:sz="2" w:space="10" w:color="262682" w:themeColor="accent1"/>
        <w:right w:val="single" w:sz="2" w:space="10" w:color="262682" w:themeColor="accent1"/>
      </w:pBdr>
      <w:ind w:left="1152" w:right="1152"/>
    </w:pPr>
    <w:rPr>
      <w:rFonts w:eastAsiaTheme="minorEastAsia"/>
      <w:i/>
      <w:iCs/>
      <w:color w:val="262682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3D2C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93D2C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893D2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93D2C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3D2C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93D2C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3D2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93D2C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3D2C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93D2C"/>
  </w:style>
  <w:style w:type="paragraph" w:styleId="Brdtekst2">
    <w:name w:val="Body Text 2"/>
    <w:basedOn w:val="Normal"/>
    <w:link w:val="Brdtekst2Tegn"/>
    <w:uiPriority w:val="99"/>
    <w:semiHidden/>
    <w:unhideWhenUsed/>
    <w:rsid w:val="00893D2C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93D2C"/>
  </w:style>
  <w:style w:type="paragraph" w:styleId="Brdtekst3">
    <w:name w:val="Body Text 3"/>
    <w:basedOn w:val="Normal"/>
    <w:link w:val="Brdtekst3Tegn"/>
    <w:uiPriority w:val="99"/>
    <w:semiHidden/>
    <w:unhideWhenUsed/>
    <w:rsid w:val="00893D2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93D2C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3D2C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93D2C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3D2C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93D2C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3D2C"/>
  </w:style>
  <w:style w:type="character" w:customStyle="1" w:styleId="DatoTegn">
    <w:name w:val="Dato Tegn"/>
    <w:basedOn w:val="Standardskriftforavsnitt"/>
    <w:link w:val="Dato"/>
    <w:uiPriority w:val="99"/>
    <w:semiHidden/>
    <w:rsid w:val="00893D2C"/>
  </w:style>
  <w:style w:type="paragraph" w:styleId="Dokumentkart">
    <w:name w:val="Document Map"/>
    <w:basedOn w:val="Normal"/>
    <w:link w:val="DokumentkartTegn"/>
    <w:uiPriority w:val="99"/>
    <w:semiHidden/>
    <w:unhideWhenUsed/>
    <w:rsid w:val="00893D2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93D2C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893D2C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93D2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3D2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3D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3D2C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93D2C"/>
  </w:style>
  <w:style w:type="table" w:styleId="Fargerikliste">
    <w:name w:val="Colorful List"/>
    <w:basedOn w:val="Vanligtabell"/>
    <w:uiPriority w:val="72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</w:tblPr>
    <w:tcPr>
      <w:shd w:val="clear" w:color="auto" w:fill="ECEC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B24" w:themeFill="accent2" w:themeFillShade="CC"/>
      </w:tcPr>
    </w:tblStylePr>
    <w:tblStylePr w:type="lastRow">
      <w:rPr>
        <w:b/>
        <w:bCs/>
        <w:color w:val="FF8B24" w:themeColor="accent2" w:themeShade="CC"/>
      </w:rPr>
      <w:tblPr/>
      <w:tcPr>
        <w:tcBorders>
          <w:top w:val="single" w:sz="12" w:space="0" w:color="26261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EC1" w:themeFill="text1" w:themeFillTint="3F"/>
      </w:tcPr>
    </w:tblStylePr>
    <w:tblStylePr w:type="band1Horz">
      <w:tblPr/>
      <w:tcPr>
        <w:shd w:val="clear" w:color="auto" w:fill="D8D8CD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</w:tblPr>
    <w:tcPr>
      <w:shd w:val="clear" w:color="auto" w:fill="E4E4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B24" w:themeFill="accent2" w:themeFillShade="CC"/>
      </w:tcPr>
    </w:tblStylePr>
    <w:tblStylePr w:type="lastRow">
      <w:rPr>
        <w:b/>
        <w:bCs/>
        <w:color w:val="FF8B24" w:themeColor="accent2" w:themeShade="CC"/>
      </w:rPr>
      <w:tblPr/>
      <w:tcPr>
        <w:tcBorders>
          <w:top w:val="single" w:sz="12" w:space="0" w:color="26261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DEB" w:themeFill="accent1" w:themeFillTint="3F"/>
      </w:tcPr>
    </w:tblStylePr>
    <w:tblStylePr w:type="band1Horz">
      <w:tblPr/>
      <w:tcPr>
        <w:shd w:val="clear" w:color="auto" w:fill="C9C9E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</w:tblPr>
    <w:tcPr>
      <w:shd w:val="clear" w:color="auto" w:fill="FFF7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B24" w:themeFill="accent2" w:themeFillShade="CC"/>
      </w:tcPr>
    </w:tblStylePr>
    <w:tblStylePr w:type="lastRow">
      <w:rPr>
        <w:b/>
        <w:bCs/>
        <w:color w:val="FF8B24" w:themeColor="accent2" w:themeShade="CC"/>
      </w:rPr>
      <w:tblPr/>
      <w:tcPr>
        <w:tcBorders>
          <w:top w:val="single" w:sz="12" w:space="0" w:color="26261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DA" w:themeFill="accent2" w:themeFillTint="3F"/>
      </w:tcPr>
    </w:tblStylePr>
    <w:tblStylePr w:type="band1Horz">
      <w:tblPr/>
      <w:tcPr>
        <w:shd w:val="clear" w:color="auto" w:fill="FFEFE1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</w:tblPr>
    <w:tcPr>
      <w:shd w:val="clear" w:color="auto" w:fill="EA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1E18" w:themeFill="accent4" w:themeFillShade="CC"/>
      </w:tcPr>
    </w:tblStylePr>
    <w:tblStylePr w:type="lastRow">
      <w:rPr>
        <w:b/>
        <w:bCs/>
        <w:color w:val="1E1E18" w:themeColor="accent4" w:themeShade="CC"/>
      </w:rPr>
      <w:tblPr/>
      <w:tcPr>
        <w:tcBorders>
          <w:top w:val="single" w:sz="12" w:space="0" w:color="26261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6E9" w:themeFill="accent3" w:themeFillTint="3F"/>
      </w:tcPr>
    </w:tblStylePr>
    <w:tblStylePr w:type="band1Horz">
      <w:tblPr/>
      <w:tcPr>
        <w:shd w:val="clear" w:color="auto" w:fill="D4EB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</w:tblPr>
    <w:tcPr>
      <w:shd w:val="clear" w:color="auto" w:fill="ECEC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279" w:themeFill="accent3" w:themeFillShade="CC"/>
      </w:tcPr>
    </w:tblStylePr>
    <w:tblStylePr w:type="lastRow">
      <w:rPr>
        <w:b/>
        <w:bCs/>
        <w:color w:val="317279" w:themeColor="accent3" w:themeShade="CC"/>
      </w:rPr>
      <w:tblPr/>
      <w:tcPr>
        <w:tcBorders>
          <w:top w:val="single" w:sz="12" w:space="0" w:color="26261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EC1" w:themeFill="accent4" w:themeFillTint="3F"/>
      </w:tcPr>
    </w:tblStylePr>
    <w:tblStylePr w:type="band1Horz">
      <w:tblPr/>
      <w:tcPr>
        <w:shd w:val="clear" w:color="auto" w:fill="D8D8CD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</w:tblPr>
    <w:tcPr>
      <w:shd w:val="clear" w:color="auto" w:fill="FEFD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D5D5" w:themeFill="accent6" w:themeFillShade="CC"/>
      </w:tcPr>
    </w:tblStylePr>
    <w:tblStylePr w:type="lastRow">
      <w:rPr>
        <w:b/>
        <w:bCs/>
        <w:color w:val="B2D5D5" w:themeColor="accent6" w:themeShade="CC"/>
      </w:rPr>
      <w:tblPr/>
      <w:tcPr>
        <w:tcBorders>
          <w:top w:val="single" w:sz="12" w:space="0" w:color="26261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F6" w:themeFill="accent5" w:themeFillTint="3F"/>
      </w:tcPr>
    </w:tblStylePr>
    <w:tblStylePr w:type="band1Horz">
      <w:tblPr/>
      <w:tcPr>
        <w:shd w:val="clear" w:color="auto" w:fill="FEFBF8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</w:tblPr>
    <w:tcPr>
      <w:shd w:val="clear" w:color="auto" w:fill="FDFE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B986" w:themeFill="accent5" w:themeFillShade="CC"/>
      </w:tcPr>
    </w:tblStylePr>
    <w:tblStylePr w:type="lastRow">
      <w:rPr>
        <w:b/>
        <w:bCs/>
        <w:color w:val="F4B986" w:themeColor="accent5" w:themeShade="CC"/>
      </w:rPr>
      <w:tblPr/>
      <w:tcPr>
        <w:tcBorders>
          <w:top w:val="single" w:sz="12" w:space="0" w:color="26261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DFD" w:themeFill="accent6" w:themeFillTint="3F"/>
      </w:tcPr>
    </w:tblStylePr>
    <w:tblStylePr w:type="band1Horz">
      <w:tblPr/>
      <w:tcPr>
        <w:shd w:val="clear" w:color="auto" w:fill="FCFDFD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24" w:space="0" w:color="FFB26D" w:themeColor="accent2"/>
        <w:left w:val="single" w:sz="4" w:space="0" w:color="26261E" w:themeColor="text1"/>
        <w:bottom w:val="single" w:sz="4" w:space="0" w:color="26261E" w:themeColor="text1"/>
        <w:right w:val="single" w:sz="4" w:space="0" w:color="26261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26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2" w:themeColor="text1" w:themeShade="99"/>
          <w:insideV w:val="nil"/>
        </w:tcBorders>
        <w:shd w:val="clear" w:color="auto" w:fill="16161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6" w:themeFill="text1" w:themeFillShade="BF"/>
      </w:tcPr>
    </w:tblStylePr>
    <w:tblStylePr w:type="band1Vert">
      <w:tblPr/>
      <w:tcPr>
        <w:shd w:val="clear" w:color="auto" w:fill="B1B19C" w:themeFill="text1" w:themeFillTint="66"/>
      </w:tcPr>
    </w:tblStylePr>
    <w:tblStylePr w:type="band1Horz">
      <w:tblPr/>
      <w:tcPr>
        <w:shd w:val="clear" w:color="auto" w:fill="9D9D83" w:themeFill="text1" w:themeFillTint="7F"/>
      </w:tcPr>
    </w:tblStylePr>
    <w:tblStylePr w:type="neCell">
      <w:rPr>
        <w:color w:val="26261E" w:themeColor="text1"/>
      </w:rPr>
    </w:tblStylePr>
    <w:tblStylePr w:type="nwCell">
      <w:rPr>
        <w:color w:val="26261E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24" w:space="0" w:color="FFB26D" w:themeColor="accent2"/>
        <w:left w:val="single" w:sz="4" w:space="0" w:color="262682" w:themeColor="accent1"/>
        <w:bottom w:val="single" w:sz="4" w:space="0" w:color="262682" w:themeColor="accent1"/>
        <w:right w:val="single" w:sz="4" w:space="0" w:color="2626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4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26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4D" w:themeColor="accent1" w:themeShade="99"/>
          <w:insideV w:val="nil"/>
        </w:tcBorders>
        <w:shd w:val="clear" w:color="auto" w:fill="1616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4D" w:themeFill="accent1" w:themeFillShade="99"/>
      </w:tcPr>
    </w:tblStylePr>
    <w:tblStylePr w:type="band1Vert">
      <w:tblPr/>
      <w:tcPr>
        <w:shd w:val="clear" w:color="auto" w:fill="9595E0" w:themeFill="accent1" w:themeFillTint="66"/>
      </w:tcPr>
    </w:tblStylePr>
    <w:tblStylePr w:type="band1Horz">
      <w:tblPr/>
      <w:tcPr>
        <w:shd w:val="clear" w:color="auto" w:fill="7B7BD8" w:themeFill="accent1" w:themeFillTint="7F"/>
      </w:tcPr>
    </w:tblStylePr>
    <w:tblStylePr w:type="neCell">
      <w:rPr>
        <w:color w:val="26261E" w:themeColor="text1"/>
      </w:rPr>
    </w:tblStylePr>
    <w:tblStylePr w:type="nwCell">
      <w:rPr>
        <w:color w:val="26261E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24" w:space="0" w:color="FFB26D" w:themeColor="accent2"/>
        <w:left w:val="single" w:sz="4" w:space="0" w:color="FFB26D" w:themeColor="accent2"/>
        <w:bottom w:val="single" w:sz="4" w:space="0" w:color="FFB26D" w:themeColor="accent2"/>
        <w:right w:val="single" w:sz="4" w:space="0" w:color="FFB26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26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66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6600" w:themeColor="accent2" w:themeShade="99"/>
          <w:insideV w:val="nil"/>
        </w:tcBorders>
        <w:shd w:val="clear" w:color="auto" w:fill="DA66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600" w:themeFill="accent2" w:themeFillShade="99"/>
      </w:tcPr>
    </w:tblStylePr>
    <w:tblStylePr w:type="band1Vert">
      <w:tblPr/>
      <w:tcPr>
        <w:shd w:val="clear" w:color="auto" w:fill="FFDFC4" w:themeFill="accent2" w:themeFillTint="66"/>
      </w:tcPr>
    </w:tblStylePr>
    <w:tblStylePr w:type="band1Horz">
      <w:tblPr/>
      <w:tcPr>
        <w:shd w:val="clear" w:color="auto" w:fill="FFD8B6" w:themeFill="accent2" w:themeFillTint="7F"/>
      </w:tcPr>
    </w:tblStylePr>
    <w:tblStylePr w:type="neCell">
      <w:rPr>
        <w:color w:val="26261E" w:themeColor="text1"/>
      </w:rPr>
    </w:tblStylePr>
    <w:tblStylePr w:type="nwCell">
      <w:rPr>
        <w:color w:val="26261E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24" w:space="0" w:color="26261E" w:themeColor="accent4"/>
        <w:left w:val="single" w:sz="4" w:space="0" w:color="3E8F98" w:themeColor="accent3"/>
        <w:bottom w:val="single" w:sz="4" w:space="0" w:color="3E8F98" w:themeColor="accent3"/>
        <w:right w:val="single" w:sz="4" w:space="0" w:color="3E8F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26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5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55B" w:themeColor="accent3" w:themeShade="99"/>
          <w:insideV w:val="nil"/>
        </w:tcBorders>
        <w:shd w:val="clear" w:color="auto" w:fill="2555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55B" w:themeFill="accent3" w:themeFillShade="99"/>
      </w:tcPr>
    </w:tblStylePr>
    <w:tblStylePr w:type="band1Vert">
      <w:tblPr/>
      <w:tcPr>
        <w:shd w:val="clear" w:color="auto" w:fill="AAD7DC" w:themeFill="accent3" w:themeFillTint="66"/>
      </w:tcPr>
    </w:tblStylePr>
    <w:tblStylePr w:type="band1Horz">
      <w:tblPr/>
      <w:tcPr>
        <w:shd w:val="clear" w:color="auto" w:fill="96CDD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24" w:space="0" w:color="3E8F98" w:themeColor="accent3"/>
        <w:left w:val="single" w:sz="4" w:space="0" w:color="26261E" w:themeColor="accent4"/>
        <w:bottom w:val="single" w:sz="4" w:space="0" w:color="26261E" w:themeColor="accent4"/>
        <w:right w:val="single" w:sz="4" w:space="0" w:color="2626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F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2" w:themeColor="accent4" w:themeShade="99"/>
          <w:insideV w:val="nil"/>
        </w:tcBorders>
        <w:shd w:val="clear" w:color="auto" w:fill="16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2" w:themeFill="accent4" w:themeFillShade="99"/>
      </w:tcPr>
    </w:tblStylePr>
    <w:tblStylePr w:type="band1Vert">
      <w:tblPr/>
      <w:tcPr>
        <w:shd w:val="clear" w:color="auto" w:fill="B1B19C" w:themeFill="accent4" w:themeFillTint="66"/>
      </w:tcPr>
    </w:tblStylePr>
    <w:tblStylePr w:type="band1Horz">
      <w:tblPr/>
      <w:tcPr>
        <w:shd w:val="clear" w:color="auto" w:fill="9D9D83" w:themeFill="accent4" w:themeFillTint="7F"/>
      </w:tcPr>
    </w:tblStylePr>
    <w:tblStylePr w:type="neCell">
      <w:rPr>
        <w:color w:val="26261E" w:themeColor="text1"/>
      </w:rPr>
    </w:tblStylePr>
    <w:tblStylePr w:type="nwCell">
      <w:rPr>
        <w:color w:val="26261E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24" w:space="0" w:color="F2F8F8" w:themeColor="accent6"/>
        <w:left w:val="single" w:sz="4" w:space="0" w:color="FCECDE" w:themeColor="accent5"/>
        <w:bottom w:val="single" w:sz="4" w:space="0" w:color="FCECDE" w:themeColor="accent5"/>
        <w:right w:val="single" w:sz="4" w:space="0" w:color="FCE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F8F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C873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C8730" w:themeColor="accent5" w:themeShade="99"/>
          <w:insideV w:val="nil"/>
        </w:tcBorders>
        <w:shd w:val="clear" w:color="auto" w:fill="EC873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8730" w:themeFill="accent5" w:themeFillShade="99"/>
      </w:tcPr>
    </w:tblStylePr>
    <w:tblStylePr w:type="band1Vert">
      <w:tblPr/>
      <w:tcPr>
        <w:shd w:val="clear" w:color="auto" w:fill="FDF7F1" w:themeFill="accent5" w:themeFillTint="66"/>
      </w:tcPr>
    </w:tblStylePr>
    <w:tblStylePr w:type="band1Horz">
      <w:tblPr/>
      <w:tcPr>
        <w:shd w:val="clear" w:color="auto" w:fill="FDF5EE" w:themeFill="accent5" w:themeFillTint="7F"/>
      </w:tcPr>
    </w:tblStylePr>
    <w:tblStylePr w:type="neCell">
      <w:rPr>
        <w:color w:val="26261E" w:themeColor="text1"/>
      </w:rPr>
    </w:tblStylePr>
    <w:tblStylePr w:type="nwCell">
      <w:rPr>
        <w:color w:val="26261E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24" w:space="0" w:color="FCECDE" w:themeColor="accent5"/>
        <w:left w:val="single" w:sz="4" w:space="0" w:color="F2F8F8" w:themeColor="accent6"/>
        <w:bottom w:val="single" w:sz="4" w:space="0" w:color="F2F8F8" w:themeColor="accent6"/>
        <w:right w:val="single" w:sz="4" w:space="0" w:color="F2F8F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B3B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B3B3" w:themeColor="accent6" w:themeShade="99"/>
          <w:insideV w:val="nil"/>
        </w:tcBorders>
        <w:shd w:val="clear" w:color="auto" w:fill="72B3B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B3B3" w:themeFill="accent6" w:themeFillShade="99"/>
      </w:tcPr>
    </w:tblStylePr>
    <w:tblStylePr w:type="band1Vert">
      <w:tblPr/>
      <w:tcPr>
        <w:shd w:val="clear" w:color="auto" w:fill="F9FCFC" w:themeFill="accent6" w:themeFillTint="66"/>
      </w:tcPr>
    </w:tblStylePr>
    <w:tblStylePr w:type="band1Horz">
      <w:tblPr/>
      <w:tcPr>
        <w:shd w:val="clear" w:color="auto" w:fill="F8FBFB" w:themeFill="accent6" w:themeFillTint="7F"/>
      </w:tcPr>
    </w:tblStylePr>
    <w:tblStylePr w:type="neCell">
      <w:rPr>
        <w:color w:val="26261E" w:themeColor="text1"/>
      </w:rPr>
    </w:tblStylePr>
    <w:tblStylePr w:type="nwCell">
      <w:rPr>
        <w:color w:val="26261E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CD" w:themeFill="text1" w:themeFillTint="33"/>
    </w:tcPr>
    <w:tblStylePr w:type="firstRow">
      <w:rPr>
        <w:b/>
        <w:bCs/>
      </w:rPr>
      <w:tblPr/>
      <w:tcPr>
        <w:shd w:val="clear" w:color="auto" w:fill="B1B19C" w:themeFill="text1" w:themeFillTint="66"/>
      </w:tcPr>
    </w:tblStylePr>
    <w:tblStylePr w:type="lastRow">
      <w:rPr>
        <w:b/>
        <w:bCs/>
        <w:color w:val="26261E" w:themeColor="text1"/>
      </w:rPr>
      <w:tblPr/>
      <w:tcPr>
        <w:shd w:val="clear" w:color="auto" w:fill="B1B19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C1C1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C1C16" w:themeFill="text1" w:themeFillShade="BF"/>
      </w:tcPr>
    </w:tblStylePr>
    <w:tblStylePr w:type="band1Vert">
      <w:tblPr/>
      <w:tcPr>
        <w:shd w:val="clear" w:color="auto" w:fill="9D9D83" w:themeFill="text1" w:themeFillTint="7F"/>
      </w:tcPr>
    </w:tblStylePr>
    <w:tblStylePr w:type="band1Horz">
      <w:tblPr/>
      <w:tcPr>
        <w:shd w:val="clear" w:color="auto" w:fill="9D9D83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C9EF" w:themeFill="accent1" w:themeFillTint="33"/>
    </w:tcPr>
    <w:tblStylePr w:type="firstRow">
      <w:rPr>
        <w:b/>
        <w:bCs/>
      </w:rPr>
      <w:tblPr/>
      <w:tcPr>
        <w:shd w:val="clear" w:color="auto" w:fill="9595E0" w:themeFill="accent1" w:themeFillTint="66"/>
      </w:tcPr>
    </w:tblStylePr>
    <w:tblStylePr w:type="lastRow">
      <w:rPr>
        <w:b/>
        <w:bCs/>
        <w:color w:val="26261E" w:themeColor="text1"/>
      </w:rPr>
      <w:tblPr/>
      <w:tcPr>
        <w:shd w:val="clear" w:color="auto" w:fill="9595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61" w:themeFill="accent1" w:themeFillShade="BF"/>
      </w:tcPr>
    </w:tblStylePr>
    <w:tblStylePr w:type="band1Vert">
      <w:tblPr/>
      <w:tcPr>
        <w:shd w:val="clear" w:color="auto" w:fill="7B7BD8" w:themeFill="accent1" w:themeFillTint="7F"/>
      </w:tcPr>
    </w:tblStylePr>
    <w:tblStylePr w:type="band1Horz">
      <w:tblPr/>
      <w:tcPr>
        <w:shd w:val="clear" w:color="auto" w:fill="7B7BD8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E1" w:themeFill="accent2" w:themeFillTint="33"/>
    </w:tcPr>
    <w:tblStylePr w:type="firstRow">
      <w:rPr>
        <w:b/>
        <w:bCs/>
      </w:rPr>
      <w:tblPr/>
      <w:tcPr>
        <w:shd w:val="clear" w:color="auto" w:fill="FFDFC4" w:themeFill="accent2" w:themeFillTint="66"/>
      </w:tcPr>
    </w:tblStylePr>
    <w:tblStylePr w:type="lastRow">
      <w:rPr>
        <w:b/>
        <w:bCs/>
        <w:color w:val="26261E" w:themeColor="text1"/>
      </w:rPr>
      <w:tblPr/>
      <w:tcPr>
        <w:shd w:val="clear" w:color="auto" w:fill="FFDFC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81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8111" w:themeFill="accent2" w:themeFillShade="BF"/>
      </w:tcPr>
    </w:tblStylePr>
    <w:tblStylePr w:type="band1Vert">
      <w:tblPr/>
      <w:tcPr>
        <w:shd w:val="clear" w:color="auto" w:fill="FFD8B6" w:themeFill="accent2" w:themeFillTint="7F"/>
      </w:tcPr>
    </w:tblStylePr>
    <w:tblStylePr w:type="band1Horz">
      <w:tblPr/>
      <w:tcPr>
        <w:shd w:val="clear" w:color="auto" w:fill="FFD8B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BED" w:themeFill="accent3" w:themeFillTint="33"/>
    </w:tcPr>
    <w:tblStylePr w:type="firstRow">
      <w:rPr>
        <w:b/>
        <w:bCs/>
      </w:rPr>
      <w:tblPr/>
      <w:tcPr>
        <w:shd w:val="clear" w:color="auto" w:fill="AAD7DC" w:themeFill="accent3" w:themeFillTint="66"/>
      </w:tcPr>
    </w:tblStylePr>
    <w:tblStylePr w:type="lastRow">
      <w:rPr>
        <w:b/>
        <w:bCs/>
        <w:color w:val="26261E" w:themeColor="text1"/>
      </w:rPr>
      <w:tblPr/>
      <w:tcPr>
        <w:shd w:val="clear" w:color="auto" w:fill="AAD7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6A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6A71" w:themeFill="accent3" w:themeFillShade="BF"/>
      </w:tcPr>
    </w:tblStylePr>
    <w:tblStylePr w:type="band1Vert">
      <w:tblPr/>
      <w:tcPr>
        <w:shd w:val="clear" w:color="auto" w:fill="96CDD4" w:themeFill="accent3" w:themeFillTint="7F"/>
      </w:tcPr>
    </w:tblStylePr>
    <w:tblStylePr w:type="band1Horz">
      <w:tblPr/>
      <w:tcPr>
        <w:shd w:val="clear" w:color="auto" w:fill="96CDD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CD" w:themeFill="accent4" w:themeFillTint="33"/>
    </w:tcPr>
    <w:tblStylePr w:type="firstRow">
      <w:rPr>
        <w:b/>
        <w:bCs/>
      </w:rPr>
      <w:tblPr/>
      <w:tcPr>
        <w:shd w:val="clear" w:color="auto" w:fill="B1B19C" w:themeFill="accent4" w:themeFillTint="66"/>
      </w:tcPr>
    </w:tblStylePr>
    <w:tblStylePr w:type="lastRow">
      <w:rPr>
        <w:b/>
        <w:bCs/>
        <w:color w:val="26261E" w:themeColor="text1"/>
      </w:rPr>
      <w:tblPr/>
      <w:tcPr>
        <w:shd w:val="clear" w:color="auto" w:fill="B1B1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1C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1C16" w:themeFill="accent4" w:themeFillShade="BF"/>
      </w:tcPr>
    </w:tblStylePr>
    <w:tblStylePr w:type="band1Vert">
      <w:tblPr/>
      <w:tcPr>
        <w:shd w:val="clear" w:color="auto" w:fill="9D9D83" w:themeFill="accent4" w:themeFillTint="7F"/>
      </w:tcPr>
    </w:tblStylePr>
    <w:tblStylePr w:type="band1Horz">
      <w:tblPr/>
      <w:tcPr>
        <w:shd w:val="clear" w:color="auto" w:fill="9D9D83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BF8" w:themeFill="accent5" w:themeFillTint="33"/>
    </w:tcPr>
    <w:tblStylePr w:type="firstRow">
      <w:rPr>
        <w:b/>
        <w:bCs/>
      </w:rPr>
      <w:tblPr/>
      <w:tcPr>
        <w:shd w:val="clear" w:color="auto" w:fill="FDF7F1" w:themeFill="accent5" w:themeFillTint="66"/>
      </w:tcPr>
    </w:tblStylePr>
    <w:tblStylePr w:type="lastRow">
      <w:rPr>
        <w:b/>
        <w:bCs/>
        <w:color w:val="26261E" w:themeColor="text1"/>
      </w:rPr>
      <w:tblPr/>
      <w:tcPr>
        <w:shd w:val="clear" w:color="auto" w:fill="FDF7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2AD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2AD70" w:themeFill="accent5" w:themeFillShade="BF"/>
      </w:tcPr>
    </w:tblStylePr>
    <w:tblStylePr w:type="band1Vert">
      <w:tblPr/>
      <w:tcPr>
        <w:shd w:val="clear" w:color="auto" w:fill="FDF5EE" w:themeFill="accent5" w:themeFillTint="7F"/>
      </w:tcPr>
    </w:tblStylePr>
    <w:tblStylePr w:type="band1Horz">
      <w:tblPr/>
      <w:tcPr>
        <w:shd w:val="clear" w:color="auto" w:fill="FDF5EE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DFD" w:themeFill="accent6" w:themeFillTint="33"/>
    </w:tcPr>
    <w:tblStylePr w:type="firstRow">
      <w:rPr>
        <w:b/>
        <w:bCs/>
      </w:rPr>
      <w:tblPr/>
      <w:tcPr>
        <w:shd w:val="clear" w:color="auto" w:fill="F9FCFC" w:themeFill="accent6" w:themeFillTint="66"/>
      </w:tcPr>
    </w:tblStylePr>
    <w:tblStylePr w:type="lastRow">
      <w:rPr>
        <w:b/>
        <w:bCs/>
        <w:color w:val="26261E" w:themeColor="text1"/>
      </w:rPr>
      <w:tblPr/>
      <w:tcPr>
        <w:shd w:val="clear" w:color="auto" w:fill="F9FC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CDC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CDCD" w:themeFill="accent6" w:themeFillShade="BF"/>
      </w:tcPr>
    </w:tblStylePr>
    <w:tblStylePr w:type="band1Vert">
      <w:tblPr/>
      <w:tcPr>
        <w:shd w:val="clear" w:color="auto" w:fill="F8FBFB" w:themeFill="accent6" w:themeFillTint="7F"/>
      </w:tcPr>
    </w:tblStylePr>
    <w:tblStylePr w:type="band1Horz">
      <w:tblPr/>
      <w:tcPr>
        <w:shd w:val="clear" w:color="auto" w:fill="F8FBFB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3D2C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893D2C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3D2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93D2C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893D2C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893D2C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93D2C"/>
  </w:style>
  <w:style w:type="paragraph" w:styleId="HTML-adresse">
    <w:name w:val="HTML Address"/>
    <w:basedOn w:val="Normal"/>
    <w:link w:val="HTML-adresseTegn"/>
    <w:uiPriority w:val="99"/>
    <w:semiHidden/>
    <w:unhideWhenUsed/>
    <w:rsid w:val="00893D2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93D2C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893D2C"/>
  </w:style>
  <w:style w:type="character" w:styleId="HTML-definisjon">
    <w:name w:val="HTML Definition"/>
    <w:basedOn w:val="Standardskriftforavsnitt"/>
    <w:uiPriority w:val="99"/>
    <w:semiHidden/>
    <w:unhideWhenUsed/>
    <w:rsid w:val="00893D2C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3D2C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3D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93D2C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3D2C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893D2C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893D2C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3D2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93D2C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893D2C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93D2C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3D2C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3D2C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3D2C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3D2C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3D2C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3D2C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3D2C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3D2C"/>
    <w:pPr>
      <w:spacing w:after="0" w:line="240" w:lineRule="auto"/>
      <w:ind w:left="1980" w:hanging="220"/>
    </w:pPr>
  </w:style>
  <w:style w:type="paragraph" w:styleId="Ingenmellomrom">
    <w:name w:val="No Spacing"/>
    <w:uiPriority w:val="1"/>
    <w:rsid w:val="00893D2C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893D2C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3D2C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3D2C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3D2C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3D2C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3D2C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3D2C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3D2C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93D2C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3D2C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93D2C"/>
  </w:style>
  <w:style w:type="paragraph" w:styleId="Kildeliste">
    <w:name w:val="table of authorities"/>
    <w:basedOn w:val="Normal"/>
    <w:next w:val="Normal"/>
    <w:uiPriority w:val="99"/>
    <w:semiHidden/>
    <w:unhideWhenUsed/>
    <w:rsid w:val="00893D2C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3D2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893D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93D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3D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3D2C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893D2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893D2C"/>
  </w:style>
  <w:style w:type="paragraph" w:styleId="Liste">
    <w:name w:val="List"/>
    <w:basedOn w:val="Normal"/>
    <w:uiPriority w:val="99"/>
    <w:semiHidden/>
    <w:unhideWhenUsed/>
    <w:rsid w:val="00893D2C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893D2C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3D2C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3D2C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3D2C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3D2C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893D2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93D2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93D2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93D2C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893D2C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886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86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60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60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0A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0A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C3C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C3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88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8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3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3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</w:style>
  <w:style w:type="table" w:styleId="Listetabell2">
    <w:name w:val="List Table 2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8886C" w:themeColor="text1" w:themeTint="99"/>
        <w:bottom w:val="single" w:sz="4" w:space="0" w:color="88886C" w:themeColor="text1" w:themeTint="99"/>
        <w:insideH w:val="single" w:sz="4" w:space="0" w:color="88886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6060D0" w:themeColor="accent1" w:themeTint="99"/>
        <w:bottom w:val="single" w:sz="4" w:space="0" w:color="6060D0" w:themeColor="accent1" w:themeTint="99"/>
        <w:insideH w:val="single" w:sz="4" w:space="0" w:color="6060D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D0A7" w:themeColor="accent2" w:themeTint="99"/>
        <w:bottom w:val="single" w:sz="4" w:space="0" w:color="FFD0A7" w:themeColor="accent2" w:themeTint="99"/>
        <w:insideH w:val="single" w:sz="4" w:space="0" w:color="FFD0A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0C3CB" w:themeColor="accent3" w:themeTint="99"/>
        <w:bottom w:val="single" w:sz="4" w:space="0" w:color="80C3CB" w:themeColor="accent3" w:themeTint="99"/>
        <w:insideH w:val="single" w:sz="4" w:space="0" w:color="80C3C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8886C" w:themeColor="accent4" w:themeTint="99"/>
        <w:bottom w:val="single" w:sz="4" w:space="0" w:color="88886C" w:themeColor="accent4" w:themeTint="99"/>
        <w:insideH w:val="single" w:sz="4" w:space="0" w:color="88886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DF3EB" w:themeColor="accent5" w:themeTint="99"/>
        <w:bottom w:val="single" w:sz="4" w:space="0" w:color="FDF3EB" w:themeColor="accent5" w:themeTint="99"/>
        <w:insideH w:val="single" w:sz="4" w:space="0" w:color="FDF3E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7FAFA" w:themeColor="accent6" w:themeTint="99"/>
        <w:bottom w:val="single" w:sz="4" w:space="0" w:color="F7FAFA" w:themeColor="accent6" w:themeTint="99"/>
        <w:insideH w:val="single" w:sz="4" w:space="0" w:color="F7FAF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</w:style>
  <w:style w:type="table" w:styleId="Listetabell3">
    <w:name w:val="List Table 3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26261E" w:themeColor="text1"/>
        <w:left w:val="single" w:sz="4" w:space="0" w:color="26261E" w:themeColor="text1"/>
        <w:bottom w:val="single" w:sz="4" w:space="0" w:color="26261E" w:themeColor="text1"/>
        <w:right w:val="single" w:sz="4" w:space="0" w:color="26261E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1E" w:themeFill="text1"/>
      </w:tcPr>
    </w:tblStylePr>
    <w:tblStylePr w:type="lastRow">
      <w:rPr>
        <w:b/>
        <w:bCs/>
      </w:rPr>
      <w:tblPr/>
      <w:tcPr>
        <w:tcBorders>
          <w:top w:val="double" w:sz="4" w:space="0" w:color="26261E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1E" w:themeColor="text1"/>
          <w:right w:val="single" w:sz="4" w:space="0" w:color="26261E" w:themeColor="text1"/>
        </w:tcBorders>
      </w:tcPr>
    </w:tblStylePr>
    <w:tblStylePr w:type="band1Horz">
      <w:tblPr/>
      <w:tcPr>
        <w:tcBorders>
          <w:top w:val="single" w:sz="4" w:space="0" w:color="26261E" w:themeColor="text1"/>
          <w:bottom w:val="single" w:sz="4" w:space="0" w:color="26261E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1E" w:themeColor="text1"/>
          <w:left w:val="nil"/>
        </w:tcBorders>
      </w:tcPr>
    </w:tblStylePr>
    <w:tblStylePr w:type="swCell">
      <w:tblPr/>
      <w:tcPr>
        <w:tcBorders>
          <w:top w:val="double" w:sz="4" w:space="0" w:color="26261E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262682" w:themeColor="accent1"/>
        <w:left w:val="single" w:sz="4" w:space="0" w:color="262682" w:themeColor="accent1"/>
        <w:bottom w:val="single" w:sz="4" w:space="0" w:color="262682" w:themeColor="accent1"/>
        <w:right w:val="single" w:sz="4" w:space="0" w:color="2626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82" w:themeFill="accent1"/>
      </w:tcPr>
    </w:tblStylePr>
    <w:tblStylePr w:type="lastRow">
      <w:rPr>
        <w:b/>
        <w:bCs/>
      </w:rPr>
      <w:tblPr/>
      <w:tcPr>
        <w:tcBorders>
          <w:top w:val="double" w:sz="4" w:space="0" w:color="2626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82" w:themeColor="accent1"/>
          <w:right w:val="single" w:sz="4" w:space="0" w:color="262682" w:themeColor="accent1"/>
        </w:tcBorders>
      </w:tcPr>
    </w:tblStylePr>
    <w:tblStylePr w:type="band1Horz">
      <w:tblPr/>
      <w:tcPr>
        <w:tcBorders>
          <w:top w:val="single" w:sz="4" w:space="0" w:color="262682" w:themeColor="accent1"/>
          <w:bottom w:val="single" w:sz="4" w:space="0" w:color="2626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82" w:themeColor="accent1"/>
          <w:left w:val="nil"/>
        </w:tcBorders>
      </w:tcPr>
    </w:tblStylePr>
    <w:tblStylePr w:type="swCell">
      <w:tblPr/>
      <w:tcPr>
        <w:tcBorders>
          <w:top w:val="double" w:sz="4" w:space="0" w:color="262682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B26D" w:themeColor="accent2"/>
        <w:left w:val="single" w:sz="4" w:space="0" w:color="FFB26D" w:themeColor="accent2"/>
        <w:bottom w:val="single" w:sz="4" w:space="0" w:color="FFB26D" w:themeColor="accent2"/>
        <w:right w:val="single" w:sz="4" w:space="0" w:color="FFB26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26D" w:themeFill="accent2"/>
      </w:tcPr>
    </w:tblStylePr>
    <w:tblStylePr w:type="lastRow">
      <w:rPr>
        <w:b/>
        <w:bCs/>
      </w:rPr>
      <w:tblPr/>
      <w:tcPr>
        <w:tcBorders>
          <w:top w:val="double" w:sz="4" w:space="0" w:color="FFB26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26D" w:themeColor="accent2"/>
          <w:right w:val="single" w:sz="4" w:space="0" w:color="FFB26D" w:themeColor="accent2"/>
        </w:tcBorders>
      </w:tcPr>
    </w:tblStylePr>
    <w:tblStylePr w:type="band1Horz">
      <w:tblPr/>
      <w:tcPr>
        <w:tcBorders>
          <w:top w:val="single" w:sz="4" w:space="0" w:color="FFB26D" w:themeColor="accent2"/>
          <w:bottom w:val="single" w:sz="4" w:space="0" w:color="FFB26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26D" w:themeColor="accent2"/>
          <w:left w:val="nil"/>
        </w:tcBorders>
      </w:tcPr>
    </w:tblStylePr>
    <w:tblStylePr w:type="swCell">
      <w:tblPr/>
      <w:tcPr>
        <w:tcBorders>
          <w:top w:val="double" w:sz="4" w:space="0" w:color="FFB26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3E8F98" w:themeColor="accent3"/>
        <w:left w:val="single" w:sz="4" w:space="0" w:color="3E8F98" w:themeColor="accent3"/>
        <w:bottom w:val="single" w:sz="4" w:space="0" w:color="3E8F98" w:themeColor="accent3"/>
        <w:right w:val="single" w:sz="4" w:space="0" w:color="3E8F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F98" w:themeFill="accent3"/>
      </w:tcPr>
    </w:tblStylePr>
    <w:tblStylePr w:type="lastRow">
      <w:rPr>
        <w:b/>
        <w:bCs/>
      </w:rPr>
      <w:tblPr/>
      <w:tcPr>
        <w:tcBorders>
          <w:top w:val="double" w:sz="4" w:space="0" w:color="3E8F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F98" w:themeColor="accent3"/>
          <w:right w:val="single" w:sz="4" w:space="0" w:color="3E8F98" w:themeColor="accent3"/>
        </w:tcBorders>
      </w:tcPr>
    </w:tblStylePr>
    <w:tblStylePr w:type="band1Horz">
      <w:tblPr/>
      <w:tcPr>
        <w:tcBorders>
          <w:top w:val="single" w:sz="4" w:space="0" w:color="3E8F98" w:themeColor="accent3"/>
          <w:bottom w:val="single" w:sz="4" w:space="0" w:color="3E8F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F98" w:themeColor="accent3"/>
          <w:left w:val="nil"/>
        </w:tcBorders>
      </w:tcPr>
    </w:tblStylePr>
    <w:tblStylePr w:type="swCell">
      <w:tblPr/>
      <w:tcPr>
        <w:tcBorders>
          <w:top w:val="double" w:sz="4" w:space="0" w:color="3E8F98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26261E" w:themeColor="accent4"/>
        <w:left w:val="single" w:sz="4" w:space="0" w:color="26261E" w:themeColor="accent4"/>
        <w:bottom w:val="single" w:sz="4" w:space="0" w:color="26261E" w:themeColor="accent4"/>
        <w:right w:val="single" w:sz="4" w:space="0" w:color="2626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1E" w:themeFill="accent4"/>
      </w:tcPr>
    </w:tblStylePr>
    <w:tblStylePr w:type="lastRow">
      <w:rPr>
        <w:b/>
        <w:bCs/>
      </w:rPr>
      <w:tblPr/>
      <w:tcPr>
        <w:tcBorders>
          <w:top w:val="double" w:sz="4" w:space="0" w:color="2626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1E" w:themeColor="accent4"/>
          <w:right w:val="single" w:sz="4" w:space="0" w:color="26261E" w:themeColor="accent4"/>
        </w:tcBorders>
      </w:tcPr>
    </w:tblStylePr>
    <w:tblStylePr w:type="band1Horz">
      <w:tblPr/>
      <w:tcPr>
        <w:tcBorders>
          <w:top w:val="single" w:sz="4" w:space="0" w:color="26261E" w:themeColor="accent4"/>
          <w:bottom w:val="single" w:sz="4" w:space="0" w:color="2626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1E" w:themeColor="accent4"/>
          <w:left w:val="nil"/>
        </w:tcBorders>
      </w:tcPr>
    </w:tblStylePr>
    <w:tblStylePr w:type="swCell">
      <w:tblPr/>
      <w:tcPr>
        <w:tcBorders>
          <w:top w:val="double" w:sz="4" w:space="0" w:color="26261E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CECDE" w:themeColor="accent5"/>
        <w:left w:val="single" w:sz="4" w:space="0" w:color="FCECDE" w:themeColor="accent5"/>
        <w:bottom w:val="single" w:sz="4" w:space="0" w:color="FCECDE" w:themeColor="accent5"/>
        <w:right w:val="single" w:sz="4" w:space="0" w:color="FCECD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CDE" w:themeFill="accent5"/>
      </w:tcPr>
    </w:tblStylePr>
    <w:tblStylePr w:type="lastRow">
      <w:rPr>
        <w:b/>
        <w:bCs/>
      </w:rPr>
      <w:tblPr/>
      <w:tcPr>
        <w:tcBorders>
          <w:top w:val="double" w:sz="4" w:space="0" w:color="FCECD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CDE" w:themeColor="accent5"/>
          <w:right w:val="single" w:sz="4" w:space="0" w:color="FCECDE" w:themeColor="accent5"/>
        </w:tcBorders>
      </w:tcPr>
    </w:tblStylePr>
    <w:tblStylePr w:type="band1Horz">
      <w:tblPr/>
      <w:tcPr>
        <w:tcBorders>
          <w:top w:val="single" w:sz="4" w:space="0" w:color="FCECDE" w:themeColor="accent5"/>
          <w:bottom w:val="single" w:sz="4" w:space="0" w:color="FCECD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CDE" w:themeColor="accent5"/>
          <w:left w:val="nil"/>
        </w:tcBorders>
      </w:tcPr>
    </w:tblStylePr>
    <w:tblStylePr w:type="swCell">
      <w:tblPr/>
      <w:tcPr>
        <w:tcBorders>
          <w:top w:val="double" w:sz="4" w:space="0" w:color="FCECDE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2F8F8" w:themeColor="accent6"/>
        <w:left w:val="single" w:sz="4" w:space="0" w:color="F2F8F8" w:themeColor="accent6"/>
        <w:bottom w:val="single" w:sz="4" w:space="0" w:color="F2F8F8" w:themeColor="accent6"/>
        <w:right w:val="single" w:sz="4" w:space="0" w:color="F2F8F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F8F8" w:themeFill="accent6"/>
      </w:tcPr>
    </w:tblStylePr>
    <w:tblStylePr w:type="lastRow">
      <w:rPr>
        <w:b/>
        <w:bCs/>
      </w:rPr>
      <w:tblPr/>
      <w:tcPr>
        <w:tcBorders>
          <w:top w:val="double" w:sz="4" w:space="0" w:color="F2F8F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F8F8" w:themeColor="accent6"/>
          <w:right w:val="single" w:sz="4" w:space="0" w:color="F2F8F8" w:themeColor="accent6"/>
        </w:tcBorders>
      </w:tcPr>
    </w:tblStylePr>
    <w:tblStylePr w:type="band1Horz">
      <w:tblPr/>
      <w:tcPr>
        <w:tcBorders>
          <w:top w:val="single" w:sz="4" w:space="0" w:color="F2F8F8" w:themeColor="accent6"/>
          <w:bottom w:val="single" w:sz="4" w:space="0" w:color="F2F8F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F8F8" w:themeColor="accent6"/>
          <w:left w:val="nil"/>
        </w:tcBorders>
      </w:tcPr>
    </w:tblStylePr>
    <w:tblStylePr w:type="swCell">
      <w:tblPr/>
      <w:tcPr>
        <w:tcBorders>
          <w:top w:val="double" w:sz="4" w:space="0" w:color="F2F8F8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8886C" w:themeColor="text1" w:themeTint="99"/>
        <w:left w:val="single" w:sz="4" w:space="0" w:color="88886C" w:themeColor="text1" w:themeTint="99"/>
        <w:bottom w:val="single" w:sz="4" w:space="0" w:color="88886C" w:themeColor="text1" w:themeTint="99"/>
        <w:right w:val="single" w:sz="4" w:space="0" w:color="88886C" w:themeColor="text1" w:themeTint="99"/>
        <w:insideH w:val="single" w:sz="4" w:space="0" w:color="88886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1E" w:themeColor="text1"/>
          <w:left w:val="single" w:sz="4" w:space="0" w:color="26261E" w:themeColor="text1"/>
          <w:bottom w:val="single" w:sz="4" w:space="0" w:color="26261E" w:themeColor="text1"/>
          <w:right w:val="single" w:sz="4" w:space="0" w:color="26261E" w:themeColor="text1"/>
          <w:insideH w:val="nil"/>
        </w:tcBorders>
        <w:shd w:val="clear" w:color="auto" w:fill="26261E" w:themeFill="text1"/>
      </w:tcPr>
    </w:tblStylePr>
    <w:tblStylePr w:type="lastRow">
      <w:rPr>
        <w:b/>
        <w:bCs/>
      </w:rPr>
      <w:tblPr/>
      <w:tcPr>
        <w:tcBorders>
          <w:top w:val="double" w:sz="4" w:space="0" w:color="88886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6060D0" w:themeColor="accent1" w:themeTint="99"/>
        <w:left w:val="single" w:sz="4" w:space="0" w:color="6060D0" w:themeColor="accent1" w:themeTint="99"/>
        <w:bottom w:val="single" w:sz="4" w:space="0" w:color="6060D0" w:themeColor="accent1" w:themeTint="99"/>
        <w:right w:val="single" w:sz="4" w:space="0" w:color="6060D0" w:themeColor="accent1" w:themeTint="99"/>
        <w:insideH w:val="single" w:sz="4" w:space="0" w:color="6060D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82" w:themeColor="accent1"/>
          <w:left w:val="single" w:sz="4" w:space="0" w:color="262682" w:themeColor="accent1"/>
          <w:bottom w:val="single" w:sz="4" w:space="0" w:color="262682" w:themeColor="accent1"/>
          <w:right w:val="single" w:sz="4" w:space="0" w:color="262682" w:themeColor="accent1"/>
          <w:insideH w:val="nil"/>
        </w:tcBorders>
        <w:shd w:val="clear" w:color="auto" w:fill="262682" w:themeFill="accent1"/>
      </w:tcPr>
    </w:tblStylePr>
    <w:tblStylePr w:type="lastRow">
      <w:rPr>
        <w:b/>
        <w:bCs/>
      </w:rPr>
      <w:tblPr/>
      <w:tcPr>
        <w:tcBorders>
          <w:top w:val="double" w:sz="4" w:space="0" w:color="6060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D0A7" w:themeColor="accent2" w:themeTint="99"/>
        <w:left w:val="single" w:sz="4" w:space="0" w:color="FFD0A7" w:themeColor="accent2" w:themeTint="99"/>
        <w:bottom w:val="single" w:sz="4" w:space="0" w:color="FFD0A7" w:themeColor="accent2" w:themeTint="99"/>
        <w:right w:val="single" w:sz="4" w:space="0" w:color="FFD0A7" w:themeColor="accent2" w:themeTint="99"/>
        <w:insideH w:val="single" w:sz="4" w:space="0" w:color="FFD0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26D" w:themeColor="accent2"/>
          <w:left w:val="single" w:sz="4" w:space="0" w:color="FFB26D" w:themeColor="accent2"/>
          <w:bottom w:val="single" w:sz="4" w:space="0" w:color="FFB26D" w:themeColor="accent2"/>
          <w:right w:val="single" w:sz="4" w:space="0" w:color="FFB26D" w:themeColor="accent2"/>
          <w:insideH w:val="nil"/>
        </w:tcBorders>
        <w:shd w:val="clear" w:color="auto" w:fill="FFB26D" w:themeFill="accent2"/>
      </w:tcPr>
    </w:tblStylePr>
    <w:tblStylePr w:type="lastRow">
      <w:rPr>
        <w:b/>
        <w:bCs/>
      </w:rPr>
      <w:tblPr/>
      <w:tcPr>
        <w:tcBorders>
          <w:top w:val="double" w:sz="4" w:space="0" w:color="FFD0A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0C3CB" w:themeColor="accent3" w:themeTint="99"/>
        <w:left w:val="single" w:sz="4" w:space="0" w:color="80C3CB" w:themeColor="accent3" w:themeTint="99"/>
        <w:bottom w:val="single" w:sz="4" w:space="0" w:color="80C3CB" w:themeColor="accent3" w:themeTint="99"/>
        <w:right w:val="single" w:sz="4" w:space="0" w:color="80C3CB" w:themeColor="accent3" w:themeTint="99"/>
        <w:insideH w:val="single" w:sz="4" w:space="0" w:color="80C3C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F98" w:themeColor="accent3"/>
          <w:left w:val="single" w:sz="4" w:space="0" w:color="3E8F98" w:themeColor="accent3"/>
          <w:bottom w:val="single" w:sz="4" w:space="0" w:color="3E8F98" w:themeColor="accent3"/>
          <w:right w:val="single" w:sz="4" w:space="0" w:color="3E8F98" w:themeColor="accent3"/>
          <w:insideH w:val="nil"/>
        </w:tcBorders>
        <w:shd w:val="clear" w:color="auto" w:fill="3E8F98" w:themeFill="accent3"/>
      </w:tcPr>
    </w:tblStylePr>
    <w:tblStylePr w:type="lastRow">
      <w:rPr>
        <w:b/>
        <w:bCs/>
      </w:rPr>
      <w:tblPr/>
      <w:tcPr>
        <w:tcBorders>
          <w:top w:val="double" w:sz="4" w:space="0" w:color="80C3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8886C" w:themeColor="accent4" w:themeTint="99"/>
        <w:left w:val="single" w:sz="4" w:space="0" w:color="88886C" w:themeColor="accent4" w:themeTint="99"/>
        <w:bottom w:val="single" w:sz="4" w:space="0" w:color="88886C" w:themeColor="accent4" w:themeTint="99"/>
        <w:right w:val="single" w:sz="4" w:space="0" w:color="88886C" w:themeColor="accent4" w:themeTint="99"/>
        <w:insideH w:val="single" w:sz="4" w:space="0" w:color="8888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1E" w:themeColor="accent4"/>
          <w:left w:val="single" w:sz="4" w:space="0" w:color="26261E" w:themeColor="accent4"/>
          <w:bottom w:val="single" w:sz="4" w:space="0" w:color="26261E" w:themeColor="accent4"/>
          <w:right w:val="single" w:sz="4" w:space="0" w:color="26261E" w:themeColor="accent4"/>
          <w:insideH w:val="nil"/>
        </w:tcBorders>
        <w:shd w:val="clear" w:color="auto" w:fill="26261E" w:themeFill="accent4"/>
      </w:tcPr>
    </w:tblStylePr>
    <w:tblStylePr w:type="lastRow">
      <w:rPr>
        <w:b/>
        <w:bCs/>
      </w:rPr>
      <w:tblPr/>
      <w:tcPr>
        <w:tcBorders>
          <w:top w:val="double" w:sz="4" w:space="0" w:color="8888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DF3EB" w:themeColor="accent5" w:themeTint="99"/>
        <w:left w:val="single" w:sz="4" w:space="0" w:color="FDF3EB" w:themeColor="accent5" w:themeTint="99"/>
        <w:bottom w:val="single" w:sz="4" w:space="0" w:color="FDF3EB" w:themeColor="accent5" w:themeTint="99"/>
        <w:right w:val="single" w:sz="4" w:space="0" w:color="FDF3EB" w:themeColor="accent5" w:themeTint="99"/>
        <w:insideH w:val="single" w:sz="4" w:space="0" w:color="FDF3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CDE" w:themeColor="accent5"/>
          <w:left w:val="single" w:sz="4" w:space="0" w:color="FCECDE" w:themeColor="accent5"/>
          <w:bottom w:val="single" w:sz="4" w:space="0" w:color="FCECDE" w:themeColor="accent5"/>
          <w:right w:val="single" w:sz="4" w:space="0" w:color="FCECDE" w:themeColor="accent5"/>
          <w:insideH w:val="nil"/>
        </w:tcBorders>
        <w:shd w:val="clear" w:color="auto" w:fill="FCECDE" w:themeFill="accent5"/>
      </w:tcPr>
    </w:tblStylePr>
    <w:tblStylePr w:type="lastRow">
      <w:rPr>
        <w:b/>
        <w:bCs/>
      </w:rPr>
      <w:tblPr/>
      <w:tcPr>
        <w:tcBorders>
          <w:top w:val="double" w:sz="4" w:space="0" w:color="FDF3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7FAFA" w:themeColor="accent6" w:themeTint="99"/>
        <w:left w:val="single" w:sz="4" w:space="0" w:color="F7FAFA" w:themeColor="accent6" w:themeTint="99"/>
        <w:bottom w:val="single" w:sz="4" w:space="0" w:color="F7FAFA" w:themeColor="accent6" w:themeTint="99"/>
        <w:right w:val="single" w:sz="4" w:space="0" w:color="F7FAFA" w:themeColor="accent6" w:themeTint="99"/>
        <w:insideH w:val="single" w:sz="4" w:space="0" w:color="F7FAF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F8F8" w:themeColor="accent6"/>
          <w:left w:val="single" w:sz="4" w:space="0" w:color="F2F8F8" w:themeColor="accent6"/>
          <w:bottom w:val="single" w:sz="4" w:space="0" w:color="F2F8F8" w:themeColor="accent6"/>
          <w:right w:val="single" w:sz="4" w:space="0" w:color="F2F8F8" w:themeColor="accent6"/>
          <w:insideH w:val="nil"/>
        </w:tcBorders>
        <w:shd w:val="clear" w:color="auto" w:fill="F2F8F8" w:themeFill="accent6"/>
      </w:tcPr>
    </w:tblStylePr>
    <w:tblStylePr w:type="lastRow">
      <w:rPr>
        <w:b/>
        <w:bCs/>
      </w:rPr>
      <w:tblPr/>
      <w:tcPr>
        <w:tcBorders>
          <w:top w:val="double" w:sz="4" w:space="0" w:color="F7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1E" w:themeColor="text1"/>
        <w:left w:val="single" w:sz="24" w:space="0" w:color="26261E" w:themeColor="text1"/>
        <w:bottom w:val="single" w:sz="24" w:space="0" w:color="26261E" w:themeColor="text1"/>
        <w:right w:val="single" w:sz="24" w:space="0" w:color="26261E" w:themeColor="text1"/>
      </w:tblBorders>
    </w:tblPr>
    <w:tcPr>
      <w:shd w:val="clear" w:color="auto" w:fill="26261E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82" w:themeColor="accent1"/>
        <w:left w:val="single" w:sz="24" w:space="0" w:color="262682" w:themeColor="accent1"/>
        <w:bottom w:val="single" w:sz="24" w:space="0" w:color="262682" w:themeColor="accent1"/>
        <w:right w:val="single" w:sz="24" w:space="0" w:color="262682" w:themeColor="accent1"/>
      </w:tblBorders>
    </w:tblPr>
    <w:tcPr>
      <w:shd w:val="clear" w:color="auto" w:fill="2626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26D" w:themeColor="accent2"/>
        <w:left w:val="single" w:sz="24" w:space="0" w:color="FFB26D" w:themeColor="accent2"/>
        <w:bottom w:val="single" w:sz="24" w:space="0" w:color="FFB26D" w:themeColor="accent2"/>
        <w:right w:val="single" w:sz="24" w:space="0" w:color="FFB26D" w:themeColor="accent2"/>
      </w:tblBorders>
    </w:tblPr>
    <w:tcPr>
      <w:shd w:val="clear" w:color="auto" w:fill="FFB26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F98" w:themeColor="accent3"/>
        <w:left w:val="single" w:sz="24" w:space="0" w:color="3E8F98" w:themeColor="accent3"/>
        <w:bottom w:val="single" w:sz="24" w:space="0" w:color="3E8F98" w:themeColor="accent3"/>
        <w:right w:val="single" w:sz="24" w:space="0" w:color="3E8F98" w:themeColor="accent3"/>
      </w:tblBorders>
    </w:tblPr>
    <w:tcPr>
      <w:shd w:val="clear" w:color="auto" w:fill="3E8F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1E" w:themeColor="accent4"/>
        <w:left w:val="single" w:sz="24" w:space="0" w:color="26261E" w:themeColor="accent4"/>
        <w:bottom w:val="single" w:sz="24" w:space="0" w:color="26261E" w:themeColor="accent4"/>
        <w:right w:val="single" w:sz="24" w:space="0" w:color="26261E" w:themeColor="accent4"/>
      </w:tblBorders>
    </w:tblPr>
    <w:tcPr>
      <w:shd w:val="clear" w:color="auto" w:fill="2626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CDE" w:themeColor="accent5"/>
        <w:left w:val="single" w:sz="24" w:space="0" w:color="FCECDE" w:themeColor="accent5"/>
        <w:bottom w:val="single" w:sz="24" w:space="0" w:color="FCECDE" w:themeColor="accent5"/>
        <w:right w:val="single" w:sz="24" w:space="0" w:color="FCECDE" w:themeColor="accent5"/>
      </w:tblBorders>
    </w:tblPr>
    <w:tcPr>
      <w:shd w:val="clear" w:color="auto" w:fill="FCECD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F8F8" w:themeColor="accent6"/>
        <w:left w:val="single" w:sz="24" w:space="0" w:color="F2F8F8" w:themeColor="accent6"/>
        <w:bottom w:val="single" w:sz="24" w:space="0" w:color="F2F8F8" w:themeColor="accent6"/>
        <w:right w:val="single" w:sz="24" w:space="0" w:color="F2F8F8" w:themeColor="accent6"/>
      </w:tblBorders>
    </w:tblPr>
    <w:tcPr>
      <w:shd w:val="clear" w:color="auto" w:fill="F2F8F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4" w:space="0" w:color="26261E" w:themeColor="text1"/>
        <w:bottom w:val="single" w:sz="4" w:space="0" w:color="26261E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6261E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1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93D2C"/>
    <w:pPr>
      <w:spacing w:after="0" w:line="240" w:lineRule="auto"/>
    </w:pPr>
    <w:rPr>
      <w:color w:val="1C1C61" w:themeColor="accent1" w:themeShade="BF"/>
    </w:rPr>
    <w:tblPr>
      <w:tblStyleRowBandSize w:val="1"/>
      <w:tblStyleColBandSize w:val="1"/>
      <w:tblBorders>
        <w:top w:val="single" w:sz="4" w:space="0" w:color="262682" w:themeColor="accent1"/>
        <w:bottom w:val="single" w:sz="4" w:space="0" w:color="2626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93D2C"/>
    <w:pPr>
      <w:spacing w:after="0" w:line="240" w:lineRule="auto"/>
    </w:pPr>
    <w:rPr>
      <w:color w:val="FF8111" w:themeColor="accent2" w:themeShade="BF"/>
    </w:rPr>
    <w:tblPr>
      <w:tblStyleRowBandSize w:val="1"/>
      <w:tblStyleColBandSize w:val="1"/>
      <w:tblBorders>
        <w:top w:val="single" w:sz="4" w:space="0" w:color="FFB26D" w:themeColor="accent2"/>
        <w:bottom w:val="single" w:sz="4" w:space="0" w:color="FFB26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B26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6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93D2C"/>
    <w:pPr>
      <w:spacing w:after="0" w:line="240" w:lineRule="auto"/>
    </w:pPr>
    <w:rPr>
      <w:color w:val="2E6A71" w:themeColor="accent3" w:themeShade="BF"/>
    </w:rPr>
    <w:tblPr>
      <w:tblStyleRowBandSize w:val="1"/>
      <w:tblStyleColBandSize w:val="1"/>
      <w:tblBorders>
        <w:top w:val="single" w:sz="4" w:space="0" w:color="3E8F98" w:themeColor="accent3"/>
        <w:bottom w:val="single" w:sz="4" w:space="0" w:color="3E8F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E8F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E8F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93D2C"/>
    <w:pPr>
      <w:spacing w:after="0" w:line="240" w:lineRule="auto"/>
    </w:pPr>
    <w:rPr>
      <w:color w:val="1C1C16" w:themeColor="accent4" w:themeShade="BF"/>
    </w:rPr>
    <w:tblPr>
      <w:tblStyleRowBandSize w:val="1"/>
      <w:tblStyleColBandSize w:val="1"/>
      <w:tblBorders>
        <w:top w:val="single" w:sz="4" w:space="0" w:color="26261E" w:themeColor="accent4"/>
        <w:bottom w:val="single" w:sz="4" w:space="0" w:color="2626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26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93D2C"/>
    <w:pPr>
      <w:spacing w:after="0" w:line="240" w:lineRule="auto"/>
    </w:pPr>
    <w:rPr>
      <w:color w:val="F2AD70" w:themeColor="accent5" w:themeShade="BF"/>
    </w:rPr>
    <w:tblPr>
      <w:tblStyleRowBandSize w:val="1"/>
      <w:tblStyleColBandSize w:val="1"/>
      <w:tblBorders>
        <w:top w:val="single" w:sz="4" w:space="0" w:color="FCECDE" w:themeColor="accent5"/>
        <w:bottom w:val="single" w:sz="4" w:space="0" w:color="FCECD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ECD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E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93D2C"/>
    <w:pPr>
      <w:spacing w:after="0" w:line="240" w:lineRule="auto"/>
    </w:pPr>
    <w:rPr>
      <w:color w:val="A2CDCD" w:themeColor="accent6" w:themeShade="BF"/>
    </w:rPr>
    <w:tblPr>
      <w:tblStyleRowBandSize w:val="1"/>
      <w:tblStyleColBandSize w:val="1"/>
      <w:tblBorders>
        <w:top w:val="single" w:sz="4" w:space="0" w:color="F2F8F8" w:themeColor="accent6"/>
        <w:bottom w:val="single" w:sz="4" w:space="0" w:color="F2F8F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2F8F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2F8F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1E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1E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1E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1E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93D2C"/>
    <w:pPr>
      <w:spacing w:after="0" w:line="240" w:lineRule="auto"/>
    </w:pPr>
    <w:rPr>
      <w:color w:val="1C1C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93D2C"/>
    <w:pPr>
      <w:spacing w:after="0" w:line="240" w:lineRule="auto"/>
    </w:pPr>
    <w:rPr>
      <w:color w:val="FF81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26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26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26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26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93D2C"/>
    <w:pPr>
      <w:spacing w:after="0" w:line="240" w:lineRule="auto"/>
    </w:pPr>
    <w:rPr>
      <w:color w:val="2E6A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F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F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F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F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93D2C"/>
    <w:pPr>
      <w:spacing w:after="0" w:line="240" w:lineRule="auto"/>
    </w:pPr>
    <w:rPr>
      <w:color w:val="1C1C1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93D2C"/>
    <w:pPr>
      <w:spacing w:after="0" w:line="240" w:lineRule="auto"/>
    </w:pPr>
    <w:rPr>
      <w:color w:val="F2AD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CD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CD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CD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CD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93D2C"/>
    <w:pPr>
      <w:spacing w:after="0" w:line="240" w:lineRule="auto"/>
    </w:pPr>
    <w:rPr>
      <w:color w:val="A2CDC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F8F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F8F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F8F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F8F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26261E" w:themeColor="text1"/>
        <w:left w:val="single" w:sz="8" w:space="0" w:color="26261E" w:themeColor="text1"/>
        <w:bottom w:val="single" w:sz="8" w:space="0" w:color="26261E" w:themeColor="text1"/>
        <w:right w:val="single" w:sz="8" w:space="0" w:color="26261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1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1E" w:themeColor="text1"/>
          <w:left w:val="single" w:sz="8" w:space="0" w:color="26261E" w:themeColor="text1"/>
          <w:bottom w:val="single" w:sz="8" w:space="0" w:color="26261E" w:themeColor="text1"/>
          <w:right w:val="single" w:sz="8" w:space="0" w:color="26261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1E" w:themeColor="text1"/>
          <w:left w:val="single" w:sz="8" w:space="0" w:color="26261E" w:themeColor="text1"/>
          <w:bottom w:val="single" w:sz="8" w:space="0" w:color="26261E" w:themeColor="text1"/>
          <w:right w:val="single" w:sz="8" w:space="0" w:color="26261E" w:themeColor="text1"/>
        </w:tcBorders>
      </w:tcPr>
    </w:tblStylePr>
    <w:tblStylePr w:type="band1Horz">
      <w:tblPr/>
      <w:tcPr>
        <w:tcBorders>
          <w:top w:val="single" w:sz="8" w:space="0" w:color="26261E" w:themeColor="text1"/>
          <w:left w:val="single" w:sz="8" w:space="0" w:color="26261E" w:themeColor="text1"/>
          <w:bottom w:val="single" w:sz="8" w:space="0" w:color="26261E" w:themeColor="text1"/>
          <w:right w:val="single" w:sz="8" w:space="0" w:color="26261E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262682" w:themeColor="accent1"/>
        <w:left w:val="single" w:sz="8" w:space="0" w:color="262682" w:themeColor="accent1"/>
        <w:bottom w:val="single" w:sz="8" w:space="0" w:color="262682" w:themeColor="accent1"/>
        <w:right w:val="single" w:sz="8" w:space="0" w:color="262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82" w:themeColor="accent1"/>
          <w:left w:val="single" w:sz="8" w:space="0" w:color="262682" w:themeColor="accent1"/>
          <w:bottom w:val="single" w:sz="8" w:space="0" w:color="262682" w:themeColor="accent1"/>
          <w:right w:val="single" w:sz="8" w:space="0" w:color="262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82" w:themeColor="accent1"/>
          <w:left w:val="single" w:sz="8" w:space="0" w:color="262682" w:themeColor="accent1"/>
          <w:bottom w:val="single" w:sz="8" w:space="0" w:color="262682" w:themeColor="accent1"/>
          <w:right w:val="single" w:sz="8" w:space="0" w:color="262682" w:themeColor="accent1"/>
        </w:tcBorders>
      </w:tcPr>
    </w:tblStylePr>
    <w:tblStylePr w:type="band1Horz">
      <w:tblPr/>
      <w:tcPr>
        <w:tcBorders>
          <w:top w:val="single" w:sz="8" w:space="0" w:color="262682" w:themeColor="accent1"/>
          <w:left w:val="single" w:sz="8" w:space="0" w:color="262682" w:themeColor="accent1"/>
          <w:bottom w:val="single" w:sz="8" w:space="0" w:color="262682" w:themeColor="accent1"/>
          <w:right w:val="single" w:sz="8" w:space="0" w:color="262682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B26D" w:themeColor="accent2"/>
        <w:left w:val="single" w:sz="8" w:space="0" w:color="FFB26D" w:themeColor="accent2"/>
        <w:bottom w:val="single" w:sz="8" w:space="0" w:color="FFB26D" w:themeColor="accent2"/>
        <w:right w:val="single" w:sz="8" w:space="0" w:color="FFB26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26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6D" w:themeColor="accent2"/>
          <w:left w:val="single" w:sz="8" w:space="0" w:color="FFB26D" w:themeColor="accent2"/>
          <w:bottom w:val="single" w:sz="8" w:space="0" w:color="FFB26D" w:themeColor="accent2"/>
          <w:right w:val="single" w:sz="8" w:space="0" w:color="FFB26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26D" w:themeColor="accent2"/>
          <w:left w:val="single" w:sz="8" w:space="0" w:color="FFB26D" w:themeColor="accent2"/>
          <w:bottom w:val="single" w:sz="8" w:space="0" w:color="FFB26D" w:themeColor="accent2"/>
          <w:right w:val="single" w:sz="8" w:space="0" w:color="FFB26D" w:themeColor="accent2"/>
        </w:tcBorders>
      </w:tcPr>
    </w:tblStylePr>
    <w:tblStylePr w:type="band1Horz">
      <w:tblPr/>
      <w:tcPr>
        <w:tcBorders>
          <w:top w:val="single" w:sz="8" w:space="0" w:color="FFB26D" w:themeColor="accent2"/>
          <w:left w:val="single" w:sz="8" w:space="0" w:color="FFB26D" w:themeColor="accent2"/>
          <w:bottom w:val="single" w:sz="8" w:space="0" w:color="FFB26D" w:themeColor="accent2"/>
          <w:right w:val="single" w:sz="8" w:space="0" w:color="FFB26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3E8F98" w:themeColor="accent3"/>
        <w:left w:val="single" w:sz="8" w:space="0" w:color="3E8F98" w:themeColor="accent3"/>
        <w:bottom w:val="single" w:sz="8" w:space="0" w:color="3E8F98" w:themeColor="accent3"/>
        <w:right w:val="single" w:sz="8" w:space="0" w:color="3E8F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F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F98" w:themeColor="accent3"/>
          <w:left w:val="single" w:sz="8" w:space="0" w:color="3E8F98" w:themeColor="accent3"/>
          <w:bottom w:val="single" w:sz="8" w:space="0" w:color="3E8F98" w:themeColor="accent3"/>
          <w:right w:val="single" w:sz="8" w:space="0" w:color="3E8F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F98" w:themeColor="accent3"/>
          <w:left w:val="single" w:sz="8" w:space="0" w:color="3E8F98" w:themeColor="accent3"/>
          <w:bottom w:val="single" w:sz="8" w:space="0" w:color="3E8F98" w:themeColor="accent3"/>
          <w:right w:val="single" w:sz="8" w:space="0" w:color="3E8F98" w:themeColor="accent3"/>
        </w:tcBorders>
      </w:tcPr>
    </w:tblStylePr>
    <w:tblStylePr w:type="band1Horz">
      <w:tblPr/>
      <w:tcPr>
        <w:tcBorders>
          <w:top w:val="single" w:sz="8" w:space="0" w:color="3E8F98" w:themeColor="accent3"/>
          <w:left w:val="single" w:sz="8" w:space="0" w:color="3E8F98" w:themeColor="accent3"/>
          <w:bottom w:val="single" w:sz="8" w:space="0" w:color="3E8F98" w:themeColor="accent3"/>
          <w:right w:val="single" w:sz="8" w:space="0" w:color="3E8F98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26261E" w:themeColor="accent4"/>
        <w:left w:val="single" w:sz="8" w:space="0" w:color="26261E" w:themeColor="accent4"/>
        <w:bottom w:val="single" w:sz="8" w:space="0" w:color="26261E" w:themeColor="accent4"/>
        <w:right w:val="single" w:sz="8" w:space="0" w:color="2626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1E" w:themeColor="accent4"/>
          <w:left w:val="single" w:sz="8" w:space="0" w:color="26261E" w:themeColor="accent4"/>
          <w:bottom w:val="single" w:sz="8" w:space="0" w:color="26261E" w:themeColor="accent4"/>
          <w:right w:val="single" w:sz="8" w:space="0" w:color="2626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1E" w:themeColor="accent4"/>
          <w:left w:val="single" w:sz="8" w:space="0" w:color="26261E" w:themeColor="accent4"/>
          <w:bottom w:val="single" w:sz="8" w:space="0" w:color="26261E" w:themeColor="accent4"/>
          <w:right w:val="single" w:sz="8" w:space="0" w:color="26261E" w:themeColor="accent4"/>
        </w:tcBorders>
      </w:tcPr>
    </w:tblStylePr>
    <w:tblStylePr w:type="band1Horz">
      <w:tblPr/>
      <w:tcPr>
        <w:tcBorders>
          <w:top w:val="single" w:sz="8" w:space="0" w:color="26261E" w:themeColor="accent4"/>
          <w:left w:val="single" w:sz="8" w:space="0" w:color="26261E" w:themeColor="accent4"/>
          <w:bottom w:val="single" w:sz="8" w:space="0" w:color="26261E" w:themeColor="accent4"/>
          <w:right w:val="single" w:sz="8" w:space="0" w:color="26261E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CECDE" w:themeColor="accent5"/>
        <w:left w:val="single" w:sz="8" w:space="0" w:color="FCECDE" w:themeColor="accent5"/>
        <w:bottom w:val="single" w:sz="8" w:space="0" w:color="FCECDE" w:themeColor="accent5"/>
        <w:right w:val="single" w:sz="8" w:space="0" w:color="FCE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CDE" w:themeColor="accent5"/>
          <w:left w:val="single" w:sz="8" w:space="0" w:color="FCECDE" w:themeColor="accent5"/>
          <w:bottom w:val="single" w:sz="8" w:space="0" w:color="FCECDE" w:themeColor="accent5"/>
          <w:right w:val="single" w:sz="8" w:space="0" w:color="FCE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CDE" w:themeColor="accent5"/>
          <w:left w:val="single" w:sz="8" w:space="0" w:color="FCECDE" w:themeColor="accent5"/>
          <w:bottom w:val="single" w:sz="8" w:space="0" w:color="FCECDE" w:themeColor="accent5"/>
          <w:right w:val="single" w:sz="8" w:space="0" w:color="FCECDE" w:themeColor="accent5"/>
        </w:tcBorders>
      </w:tcPr>
    </w:tblStylePr>
    <w:tblStylePr w:type="band1Horz">
      <w:tblPr/>
      <w:tcPr>
        <w:tcBorders>
          <w:top w:val="single" w:sz="8" w:space="0" w:color="FCECDE" w:themeColor="accent5"/>
          <w:left w:val="single" w:sz="8" w:space="0" w:color="FCECDE" w:themeColor="accent5"/>
          <w:bottom w:val="single" w:sz="8" w:space="0" w:color="FCECDE" w:themeColor="accent5"/>
          <w:right w:val="single" w:sz="8" w:space="0" w:color="FCECDE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2F8F8" w:themeColor="accent6"/>
        <w:left w:val="single" w:sz="8" w:space="0" w:color="F2F8F8" w:themeColor="accent6"/>
        <w:bottom w:val="single" w:sz="8" w:space="0" w:color="F2F8F8" w:themeColor="accent6"/>
        <w:right w:val="single" w:sz="8" w:space="0" w:color="F2F8F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F8F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8F8" w:themeColor="accent6"/>
          <w:left w:val="single" w:sz="8" w:space="0" w:color="F2F8F8" w:themeColor="accent6"/>
          <w:bottom w:val="single" w:sz="8" w:space="0" w:color="F2F8F8" w:themeColor="accent6"/>
          <w:right w:val="single" w:sz="8" w:space="0" w:color="F2F8F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8F8" w:themeColor="accent6"/>
          <w:left w:val="single" w:sz="8" w:space="0" w:color="F2F8F8" w:themeColor="accent6"/>
          <w:bottom w:val="single" w:sz="8" w:space="0" w:color="F2F8F8" w:themeColor="accent6"/>
          <w:right w:val="single" w:sz="8" w:space="0" w:color="F2F8F8" w:themeColor="accent6"/>
        </w:tcBorders>
      </w:tcPr>
    </w:tblStylePr>
    <w:tblStylePr w:type="band1Horz">
      <w:tblPr/>
      <w:tcPr>
        <w:tcBorders>
          <w:top w:val="single" w:sz="8" w:space="0" w:color="F2F8F8" w:themeColor="accent6"/>
          <w:left w:val="single" w:sz="8" w:space="0" w:color="F2F8F8" w:themeColor="accent6"/>
          <w:bottom w:val="single" w:sz="8" w:space="0" w:color="F2F8F8" w:themeColor="accent6"/>
          <w:right w:val="single" w:sz="8" w:space="0" w:color="F2F8F8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3D2C"/>
    <w:pPr>
      <w:spacing w:after="0" w:line="240" w:lineRule="auto"/>
    </w:pPr>
    <w:rPr>
      <w:color w:val="1C1C16" w:themeColor="text1" w:themeShade="BF"/>
    </w:rPr>
    <w:tblPr>
      <w:tblStyleRowBandSize w:val="1"/>
      <w:tblStyleColBandSize w:val="1"/>
      <w:tblBorders>
        <w:top w:val="single" w:sz="8" w:space="0" w:color="26261E" w:themeColor="text1"/>
        <w:bottom w:val="single" w:sz="8" w:space="0" w:color="26261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1E" w:themeColor="text1"/>
          <w:left w:val="nil"/>
          <w:bottom w:val="single" w:sz="8" w:space="0" w:color="26261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1E" w:themeColor="text1"/>
          <w:left w:val="nil"/>
          <w:bottom w:val="single" w:sz="8" w:space="0" w:color="26261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EC1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93D2C"/>
    <w:pPr>
      <w:spacing w:after="0" w:line="240" w:lineRule="auto"/>
    </w:pPr>
    <w:rPr>
      <w:color w:val="1C1C61" w:themeColor="accent1" w:themeShade="BF"/>
    </w:rPr>
    <w:tblPr>
      <w:tblStyleRowBandSize w:val="1"/>
      <w:tblStyleColBandSize w:val="1"/>
      <w:tblBorders>
        <w:top w:val="single" w:sz="8" w:space="0" w:color="262682" w:themeColor="accent1"/>
        <w:bottom w:val="single" w:sz="8" w:space="0" w:color="2626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82" w:themeColor="accent1"/>
          <w:left w:val="nil"/>
          <w:bottom w:val="single" w:sz="8" w:space="0" w:color="2626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82" w:themeColor="accent1"/>
          <w:left w:val="nil"/>
          <w:bottom w:val="single" w:sz="8" w:space="0" w:color="2626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D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BDEB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93D2C"/>
    <w:pPr>
      <w:spacing w:after="0" w:line="240" w:lineRule="auto"/>
    </w:pPr>
    <w:rPr>
      <w:color w:val="FF8111" w:themeColor="accent2" w:themeShade="BF"/>
    </w:rPr>
    <w:tblPr>
      <w:tblStyleRowBandSize w:val="1"/>
      <w:tblStyleColBandSize w:val="1"/>
      <w:tblBorders>
        <w:top w:val="single" w:sz="8" w:space="0" w:color="FFB26D" w:themeColor="accent2"/>
        <w:bottom w:val="single" w:sz="8" w:space="0" w:color="FFB26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26D" w:themeColor="accent2"/>
          <w:left w:val="nil"/>
          <w:bottom w:val="single" w:sz="8" w:space="0" w:color="FFB26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26D" w:themeColor="accent2"/>
          <w:left w:val="nil"/>
          <w:bottom w:val="single" w:sz="8" w:space="0" w:color="FFB26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DA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93D2C"/>
    <w:pPr>
      <w:spacing w:after="0" w:line="240" w:lineRule="auto"/>
    </w:pPr>
    <w:rPr>
      <w:color w:val="2E6A71" w:themeColor="accent3" w:themeShade="BF"/>
    </w:rPr>
    <w:tblPr>
      <w:tblStyleRowBandSize w:val="1"/>
      <w:tblStyleColBandSize w:val="1"/>
      <w:tblBorders>
        <w:top w:val="single" w:sz="8" w:space="0" w:color="3E8F98" w:themeColor="accent3"/>
        <w:bottom w:val="single" w:sz="8" w:space="0" w:color="3E8F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F98" w:themeColor="accent3"/>
          <w:left w:val="nil"/>
          <w:bottom w:val="single" w:sz="8" w:space="0" w:color="3E8F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F98" w:themeColor="accent3"/>
          <w:left w:val="nil"/>
          <w:bottom w:val="single" w:sz="8" w:space="0" w:color="3E8F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6E9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93D2C"/>
    <w:pPr>
      <w:spacing w:after="0" w:line="240" w:lineRule="auto"/>
    </w:pPr>
    <w:rPr>
      <w:color w:val="1C1C16" w:themeColor="accent4" w:themeShade="BF"/>
    </w:rPr>
    <w:tblPr>
      <w:tblStyleRowBandSize w:val="1"/>
      <w:tblStyleColBandSize w:val="1"/>
      <w:tblBorders>
        <w:top w:val="single" w:sz="8" w:space="0" w:color="26261E" w:themeColor="accent4"/>
        <w:bottom w:val="single" w:sz="8" w:space="0" w:color="2626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1E" w:themeColor="accent4"/>
          <w:left w:val="nil"/>
          <w:bottom w:val="single" w:sz="8" w:space="0" w:color="2626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1E" w:themeColor="accent4"/>
          <w:left w:val="nil"/>
          <w:bottom w:val="single" w:sz="8" w:space="0" w:color="2626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EC1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93D2C"/>
    <w:pPr>
      <w:spacing w:after="0" w:line="240" w:lineRule="auto"/>
    </w:pPr>
    <w:rPr>
      <w:color w:val="F2AD70" w:themeColor="accent5" w:themeShade="BF"/>
    </w:rPr>
    <w:tblPr>
      <w:tblStyleRowBandSize w:val="1"/>
      <w:tblStyleColBandSize w:val="1"/>
      <w:tblBorders>
        <w:top w:val="single" w:sz="8" w:space="0" w:color="FCECDE" w:themeColor="accent5"/>
        <w:bottom w:val="single" w:sz="8" w:space="0" w:color="FCE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CDE" w:themeColor="accent5"/>
          <w:left w:val="nil"/>
          <w:bottom w:val="single" w:sz="8" w:space="0" w:color="FCE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CDE" w:themeColor="accent5"/>
          <w:left w:val="nil"/>
          <w:bottom w:val="single" w:sz="8" w:space="0" w:color="FCE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A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AF6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93D2C"/>
    <w:pPr>
      <w:spacing w:after="0" w:line="240" w:lineRule="auto"/>
    </w:pPr>
    <w:rPr>
      <w:color w:val="A2CDCD" w:themeColor="accent6" w:themeShade="BF"/>
    </w:rPr>
    <w:tblPr>
      <w:tblStyleRowBandSize w:val="1"/>
      <w:tblStyleColBandSize w:val="1"/>
      <w:tblBorders>
        <w:top w:val="single" w:sz="8" w:space="0" w:color="F2F8F8" w:themeColor="accent6"/>
        <w:bottom w:val="single" w:sz="8" w:space="0" w:color="F2F8F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8F8" w:themeColor="accent6"/>
          <w:left w:val="nil"/>
          <w:bottom w:val="single" w:sz="8" w:space="0" w:color="F2F8F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8F8" w:themeColor="accent6"/>
          <w:left w:val="nil"/>
          <w:bottom w:val="single" w:sz="8" w:space="0" w:color="F2F8F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D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DFD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26261E" w:themeColor="text1"/>
        <w:left w:val="single" w:sz="8" w:space="0" w:color="26261E" w:themeColor="text1"/>
        <w:bottom w:val="single" w:sz="8" w:space="0" w:color="26261E" w:themeColor="text1"/>
        <w:right w:val="single" w:sz="8" w:space="0" w:color="26261E" w:themeColor="text1"/>
        <w:insideH w:val="single" w:sz="8" w:space="0" w:color="26261E" w:themeColor="text1"/>
        <w:insideV w:val="single" w:sz="8" w:space="0" w:color="26261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1E" w:themeColor="text1"/>
          <w:left w:val="single" w:sz="8" w:space="0" w:color="26261E" w:themeColor="text1"/>
          <w:bottom w:val="single" w:sz="18" w:space="0" w:color="26261E" w:themeColor="text1"/>
          <w:right w:val="single" w:sz="8" w:space="0" w:color="26261E" w:themeColor="text1"/>
          <w:insideH w:val="nil"/>
          <w:insideV w:val="single" w:sz="8" w:space="0" w:color="26261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1E" w:themeColor="text1"/>
          <w:left w:val="single" w:sz="8" w:space="0" w:color="26261E" w:themeColor="text1"/>
          <w:bottom w:val="single" w:sz="8" w:space="0" w:color="26261E" w:themeColor="text1"/>
          <w:right w:val="single" w:sz="8" w:space="0" w:color="26261E" w:themeColor="text1"/>
          <w:insideH w:val="nil"/>
          <w:insideV w:val="single" w:sz="8" w:space="0" w:color="26261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1E" w:themeColor="text1"/>
          <w:left w:val="single" w:sz="8" w:space="0" w:color="26261E" w:themeColor="text1"/>
          <w:bottom w:val="single" w:sz="8" w:space="0" w:color="26261E" w:themeColor="text1"/>
          <w:right w:val="single" w:sz="8" w:space="0" w:color="26261E" w:themeColor="text1"/>
        </w:tcBorders>
      </w:tcPr>
    </w:tblStylePr>
    <w:tblStylePr w:type="band1Vert">
      <w:tblPr/>
      <w:tcPr>
        <w:tcBorders>
          <w:top w:val="single" w:sz="8" w:space="0" w:color="26261E" w:themeColor="text1"/>
          <w:left w:val="single" w:sz="8" w:space="0" w:color="26261E" w:themeColor="text1"/>
          <w:bottom w:val="single" w:sz="8" w:space="0" w:color="26261E" w:themeColor="text1"/>
          <w:right w:val="single" w:sz="8" w:space="0" w:color="26261E" w:themeColor="text1"/>
        </w:tcBorders>
        <w:shd w:val="clear" w:color="auto" w:fill="CECEC1" w:themeFill="text1" w:themeFillTint="3F"/>
      </w:tcPr>
    </w:tblStylePr>
    <w:tblStylePr w:type="band1Horz">
      <w:tblPr/>
      <w:tcPr>
        <w:tcBorders>
          <w:top w:val="single" w:sz="8" w:space="0" w:color="26261E" w:themeColor="text1"/>
          <w:left w:val="single" w:sz="8" w:space="0" w:color="26261E" w:themeColor="text1"/>
          <w:bottom w:val="single" w:sz="8" w:space="0" w:color="26261E" w:themeColor="text1"/>
          <w:right w:val="single" w:sz="8" w:space="0" w:color="26261E" w:themeColor="text1"/>
          <w:insideV w:val="single" w:sz="8" w:space="0" w:color="26261E" w:themeColor="text1"/>
        </w:tcBorders>
        <w:shd w:val="clear" w:color="auto" w:fill="CECEC1" w:themeFill="text1" w:themeFillTint="3F"/>
      </w:tcPr>
    </w:tblStylePr>
    <w:tblStylePr w:type="band2Horz">
      <w:tblPr/>
      <w:tcPr>
        <w:tcBorders>
          <w:top w:val="single" w:sz="8" w:space="0" w:color="26261E" w:themeColor="text1"/>
          <w:left w:val="single" w:sz="8" w:space="0" w:color="26261E" w:themeColor="text1"/>
          <w:bottom w:val="single" w:sz="8" w:space="0" w:color="26261E" w:themeColor="text1"/>
          <w:right w:val="single" w:sz="8" w:space="0" w:color="26261E" w:themeColor="text1"/>
          <w:insideV w:val="single" w:sz="8" w:space="0" w:color="26261E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262682" w:themeColor="accent1"/>
        <w:left w:val="single" w:sz="8" w:space="0" w:color="262682" w:themeColor="accent1"/>
        <w:bottom w:val="single" w:sz="8" w:space="0" w:color="262682" w:themeColor="accent1"/>
        <w:right w:val="single" w:sz="8" w:space="0" w:color="262682" w:themeColor="accent1"/>
        <w:insideH w:val="single" w:sz="8" w:space="0" w:color="262682" w:themeColor="accent1"/>
        <w:insideV w:val="single" w:sz="8" w:space="0" w:color="2626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82" w:themeColor="accent1"/>
          <w:left w:val="single" w:sz="8" w:space="0" w:color="262682" w:themeColor="accent1"/>
          <w:bottom w:val="single" w:sz="18" w:space="0" w:color="262682" w:themeColor="accent1"/>
          <w:right w:val="single" w:sz="8" w:space="0" w:color="262682" w:themeColor="accent1"/>
          <w:insideH w:val="nil"/>
          <w:insideV w:val="single" w:sz="8" w:space="0" w:color="2626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82" w:themeColor="accent1"/>
          <w:left w:val="single" w:sz="8" w:space="0" w:color="262682" w:themeColor="accent1"/>
          <w:bottom w:val="single" w:sz="8" w:space="0" w:color="262682" w:themeColor="accent1"/>
          <w:right w:val="single" w:sz="8" w:space="0" w:color="262682" w:themeColor="accent1"/>
          <w:insideH w:val="nil"/>
          <w:insideV w:val="single" w:sz="8" w:space="0" w:color="2626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82" w:themeColor="accent1"/>
          <w:left w:val="single" w:sz="8" w:space="0" w:color="262682" w:themeColor="accent1"/>
          <w:bottom w:val="single" w:sz="8" w:space="0" w:color="262682" w:themeColor="accent1"/>
          <w:right w:val="single" w:sz="8" w:space="0" w:color="262682" w:themeColor="accent1"/>
        </w:tcBorders>
      </w:tcPr>
    </w:tblStylePr>
    <w:tblStylePr w:type="band1Vert">
      <w:tblPr/>
      <w:tcPr>
        <w:tcBorders>
          <w:top w:val="single" w:sz="8" w:space="0" w:color="262682" w:themeColor="accent1"/>
          <w:left w:val="single" w:sz="8" w:space="0" w:color="262682" w:themeColor="accent1"/>
          <w:bottom w:val="single" w:sz="8" w:space="0" w:color="262682" w:themeColor="accent1"/>
          <w:right w:val="single" w:sz="8" w:space="0" w:color="262682" w:themeColor="accent1"/>
        </w:tcBorders>
        <w:shd w:val="clear" w:color="auto" w:fill="BDBDEB" w:themeFill="accent1" w:themeFillTint="3F"/>
      </w:tcPr>
    </w:tblStylePr>
    <w:tblStylePr w:type="band1Horz">
      <w:tblPr/>
      <w:tcPr>
        <w:tcBorders>
          <w:top w:val="single" w:sz="8" w:space="0" w:color="262682" w:themeColor="accent1"/>
          <w:left w:val="single" w:sz="8" w:space="0" w:color="262682" w:themeColor="accent1"/>
          <w:bottom w:val="single" w:sz="8" w:space="0" w:color="262682" w:themeColor="accent1"/>
          <w:right w:val="single" w:sz="8" w:space="0" w:color="262682" w:themeColor="accent1"/>
          <w:insideV w:val="single" w:sz="8" w:space="0" w:color="262682" w:themeColor="accent1"/>
        </w:tcBorders>
        <w:shd w:val="clear" w:color="auto" w:fill="BDBDEB" w:themeFill="accent1" w:themeFillTint="3F"/>
      </w:tcPr>
    </w:tblStylePr>
    <w:tblStylePr w:type="band2Horz">
      <w:tblPr/>
      <w:tcPr>
        <w:tcBorders>
          <w:top w:val="single" w:sz="8" w:space="0" w:color="262682" w:themeColor="accent1"/>
          <w:left w:val="single" w:sz="8" w:space="0" w:color="262682" w:themeColor="accent1"/>
          <w:bottom w:val="single" w:sz="8" w:space="0" w:color="262682" w:themeColor="accent1"/>
          <w:right w:val="single" w:sz="8" w:space="0" w:color="262682" w:themeColor="accent1"/>
          <w:insideV w:val="single" w:sz="8" w:space="0" w:color="262682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B26D" w:themeColor="accent2"/>
        <w:left w:val="single" w:sz="8" w:space="0" w:color="FFB26D" w:themeColor="accent2"/>
        <w:bottom w:val="single" w:sz="8" w:space="0" w:color="FFB26D" w:themeColor="accent2"/>
        <w:right w:val="single" w:sz="8" w:space="0" w:color="FFB26D" w:themeColor="accent2"/>
        <w:insideH w:val="single" w:sz="8" w:space="0" w:color="FFB26D" w:themeColor="accent2"/>
        <w:insideV w:val="single" w:sz="8" w:space="0" w:color="FFB26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26D" w:themeColor="accent2"/>
          <w:left w:val="single" w:sz="8" w:space="0" w:color="FFB26D" w:themeColor="accent2"/>
          <w:bottom w:val="single" w:sz="18" w:space="0" w:color="FFB26D" w:themeColor="accent2"/>
          <w:right w:val="single" w:sz="8" w:space="0" w:color="FFB26D" w:themeColor="accent2"/>
          <w:insideH w:val="nil"/>
          <w:insideV w:val="single" w:sz="8" w:space="0" w:color="FFB26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26D" w:themeColor="accent2"/>
          <w:left w:val="single" w:sz="8" w:space="0" w:color="FFB26D" w:themeColor="accent2"/>
          <w:bottom w:val="single" w:sz="8" w:space="0" w:color="FFB26D" w:themeColor="accent2"/>
          <w:right w:val="single" w:sz="8" w:space="0" w:color="FFB26D" w:themeColor="accent2"/>
          <w:insideH w:val="nil"/>
          <w:insideV w:val="single" w:sz="8" w:space="0" w:color="FFB26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26D" w:themeColor="accent2"/>
          <w:left w:val="single" w:sz="8" w:space="0" w:color="FFB26D" w:themeColor="accent2"/>
          <w:bottom w:val="single" w:sz="8" w:space="0" w:color="FFB26D" w:themeColor="accent2"/>
          <w:right w:val="single" w:sz="8" w:space="0" w:color="FFB26D" w:themeColor="accent2"/>
        </w:tcBorders>
      </w:tcPr>
    </w:tblStylePr>
    <w:tblStylePr w:type="band1Vert">
      <w:tblPr/>
      <w:tcPr>
        <w:tcBorders>
          <w:top w:val="single" w:sz="8" w:space="0" w:color="FFB26D" w:themeColor="accent2"/>
          <w:left w:val="single" w:sz="8" w:space="0" w:color="FFB26D" w:themeColor="accent2"/>
          <w:bottom w:val="single" w:sz="8" w:space="0" w:color="FFB26D" w:themeColor="accent2"/>
          <w:right w:val="single" w:sz="8" w:space="0" w:color="FFB26D" w:themeColor="accent2"/>
        </w:tcBorders>
        <w:shd w:val="clear" w:color="auto" w:fill="FFEBDA" w:themeFill="accent2" w:themeFillTint="3F"/>
      </w:tcPr>
    </w:tblStylePr>
    <w:tblStylePr w:type="band1Horz">
      <w:tblPr/>
      <w:tcPr>
        <w:tcBorders>
          <w:top w:val="single" w:sz="8" w:space="0" w:color="FFB26D" w:themeColor="accent2"/>
          <w:left w:val="single" w:sz="8" w:space="0" w:color="FFB26D" w:themeColor="accent2"/>
          <w:bottom w:val="single" w:sz="8" w:space="0" w:color="FFB26D" w:themeColor="accent2"/>
          <w:right w:val="single" w:sz="8" w:space="0" w:color="FFB26D" w:themeColor="accent2"/>
          <w:insideV w:val="single" w:sz="8" w:space="0" w:color="FFB26D" w:themeColor="accent2"/>
        </w:tcBorders>
        <w:shd w:val="clear" w:color="auto" w:fill="FFEBDA" w:themeFill="accent2" w:themeFillTint="3F"/>
      </w:tcPr>
    </w:tblStylePr>
    <w:tblStylePr w:type="band2Horz">
      <w:tblPr/>
      <w:tcPr>
        <w:tcBorders>
          <w:top w:val="single" w:sz="8" w:space="0" w:color="FFB26D" w:themeColor="accent2"/>
          <w:left w:val="single" w:sz="8" w:space="0" w:color="FFB26D" w:themeColor="accent2"/>
          <w:bottom w:val="single" w:sz="8" w:space="0" w:color="FFB26D" w:themeColor="accent2"/>
          <w:right w:val="single" w:sz="8" w:space="0" w:color="FFB26D" w:themeColor="accent2"/>
          <w:insideV w:val="single" w:sz="8" w:space="0" w:color="FFB26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3E8F98" w:themeColor="accent3"/>
        <w:left w:val="single" w:sz="8" w:space="0" w:color="3E8F98" w:themeColor="accent3"/>
        <w:bottom w:val="single" w:sz="8" w:space="0" w:color="3E8F98" w:themeColor="accent3"/>
        <w:right w:val="single" w:sz="8" w:space="0" w:color="3E8F98" w:themeColor="accent3"/>
        <w:insideH w:val="single" w:sz="8" w:space="0" w:color="3E8F98" w:themeColor="accent3"/>
        <w:insideV w:val="single" w:sz="8" w:space="0" w:color="3E8F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F98" w:themeColor="accent3"/>
          <w:left w:val="single" w:sz="8" w:space="0" w:color="3E8F98" w:themeColor="accent3"/>
          <w:bottom w:val="single" w:sz="18" w:space="0" w:color="3E8F98" w:themeColor="accent3"/>
          <w:right w:val="single" w:sz="8" w:space="0" w:color="3E8F98" w:themeColor="accent3"/>
          <w:insideH w:val="nil"/>
          <w:insideV w:val="single" w:sz="8" w:space="0" w:color="3E8F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F98" w:themeColor="accent3"/>
          <w:left w:val="single" w:sz="8" w:space="0" w:color="3E8F98" w:themeColor="accent3"/>
          <w:bottom w:val="single" w:sz="8" w:space="0" w:color="3E8F98" w:themeColor="accent3"/>
          <w:right w:val="single" w:sz="8" w:space="0" w:color="3E8F98" w:themeColor="accent3"/>
          <w:insideH w:val="nil"/>
          <w:insideV w:val="single" w:sz="8" w:space="0" w:color="3E8F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F98" w:themeColor="accent3"/>
          <w:left w:val="single" w:sz="8" w:space="0" w:color="3E8F98" w:themeColor="accent3"/>
          <w:bottom w:val="single" w:sz="8" w:space="0" w:color="3E8F98" w:themeColor="accent3"/>
          <w:right w:val="single" w:sz="8" w:space="0" w:color="3E8F98" w:themeColor="accent3"/>
        </w:tcBorders>
      </w:tcPr>
    </w:tblStylePr>
    <w:tblStylePr w:type="band1Vert">
      <w:tblPr/>
      <w:tcPr>
        <w:tcBorders>
          <w:top w:val="single" w:sz="8" w:space="0" w:color="3E8F98" w:themeColor="accent3"/>
          <w:left w:val="single" w:sz="8" w:space="0" w:color="3E8F98" w:themeColor="accent3"/>
          <w:bottom w:val="single" w:sz="8" w:space="0" w:color="3E8F98" w:themeColor="accent3"/>
          <w:right w:val="single" w:sz="8" w:space="0" w:color="3E8F98" w:themeColor="accent3"/>
        </w:tcBorders>
        <w:shd w:val="clear" w:color="auto" w:fill="CAE6E9" w:themeFill="accent3" w:themeFillTint="3F"/>
      </w:tcPr>
    </w:tblStylePr>
    <w:tblStylePr w:type="band1Horz">
      <w:tblPr/>
      <w:tcPr>
        <w:tcBorders>
          <w:top w:val="single" w:sz="8" w:space="0" w:color="3E8F98" w:themeColor="accent3"/>
          <w:left w:val="single" w:sz="8" w:space="0" w:color="3E8F98" w:themeColor="accent3"/>
          <w:bottom w:val="single" w:sz="8" w:space="0" w:color="3E8F98" w:themeColor="accent3"/>
          <w:right w:val="single" w:sz="8" w:space="0" w:color="3E8F98" w:themeColor="accent3"/>
          <w:insideV w:val="single" w:sz="8" w:space="0" w:color="3E8F98" w:themeColor="accent3"/>
        </w:tcBorders>
        <w:shd w:val="clear" w:color="auto" w:fill="CAE6E9" w:themeFill="accent3" w:themeFillTint="3F"/>
      </w:tcPr>
    </w:tblStylePr>
    <w:tblStylePr w:type="band2Horz">
      <w:tblPr/>
      <w:tcPr>
        <w:tcBorders>
          <w:top w:val="single" w:sz="8" w:space="0" w:color="3E8F98" w:themeColor="accent3"/>
          <w:left w:val="single" w:sz="8" w:space="0" w:color="3E8F98" w:themeColor="accent3"/>
          <w:bottom w:val="single" w:sz="8" w:space="0" w:color="3E8F98" w:themeColor="accent3"/>
          <w:right w:val="single" w:sz="8" w:space="0" w:color="3E8F98" w:themeColor="accent3"/>
          <w:insideV w:val="single" w:sz="8" w:space="0" w:color="3E8F98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26261E" w:themeColor="accent4"/>
        <w:left w:val="single" w:sz="8" w:space="0" w:color="26261E" w:themeColor="accent4"/>
        <w:bottom w:val="single" w:sz="8" w:space="0" w:color="26261E" w:themeColor="accent4"/>
        <w:right w:val="single" w:sz="8" w:space="0" w:color="26261E" w:themeColor="accent4"/>
        <w:insideH w:val="single" w:sz="8" w:space="0" w:color="26261E" w:themeColor="accent4"/>
        <w:insideV w:val="single" w:sz="8" w:space="0" w:color="2626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1E" w:themeColor="accent4"/>
          <w:left w:val="single" w:sz="8" w:space="0" w:color="26261E" w:themeColor="accent4"/>
          <w:bottom w:val="single" w:sz="18" w:space="0" w:color="26261E" w:themeColor="accent4"/>
          <w:right w:val="single" w:sz="8" w:space="0" w:color="26261E" w:themeColor="accent4"/>
          <w:insideH w:val="nil"/>
          <w:insideV w:val="single" w:sz="8" w:space="0" w:color="2626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1E" w:themeColor="accent4"/>
          <w:left w:val="single" w:sz="8" w:space="0" w:color="26261E" w:themeColor="accent4"/>
          <w:bottom w:val="single" w:sz="8" w:space="0" w:color="26261E" w:themeColor="accent4"/>
          <w:right w:val="single" w:sz="8" w:space="0" w:color="26261E" w:themeColor="accent4"/>
          <w:insideH w:val="nil"/>
          <w:insideV w:val="single" w:sz="8" w:space="0" w:color="2626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1E" w:themeColor="accent4"/>
          <w:left w:val="single" w:sz="8" w:space="0" w:color="26261E" w:themeColor="accent4"/>
          <w:bottom w:val="single" w:sz="8" w:space="0" w:color="26261E" w:themeColor="accent4"/>
          <w:right w:val="single" w:sz="8" w:space="0" w:color="26261E" w:themeColor="accent4"/>
        </w:tcBorders>
      </w:tcPr>
    </w:tblStylePr>
    <w:tblStylePr w:type="band1Vert">
      <w:tblPr/>
      <w:tcPr>
        <w:tcBorders>
          <w:top w:val="single" w:sz="8" w:space="0" w:color="26261E" w:themeColor="accent4"/>
          <w:left w:val="single" w:sz="8" w:space="0" w:color="26261E" w:themeColor="accent4"/>
          <w:bottom w:val="single" w:sz="8" w:space="0" w:color="26261E" w:themeColor="accent4"/>
          <w:right w:val="single" w:sz="8" w:space="0" w:color="26261E" w:themeColor="accent4"/>
        </w:tcBorders>
        <w:shd w:val="clear" w:color="auto" w:fill="CECEC1" w:themeFill="accent4" w:themeFillTint="3F"/>
      </w:tcPr>
    </w:tblStylePr>
    <w:tblStylePr w:type="band1Horz">
      <w:tblPr/>
      <w:tcPr>
        <w:tcBorders>
          <w:top w:val="single" w:sz="8" w:space="0" w:color="26261E" w:themeColor="accent4"/>
          <w:left w:val="single" w:sz="8" w:space="0" w:color="26261E" w:themeColor="accent4"/>
          <w:bottom w:val="single" w:sz="8" w:space="0" w:color="26261E" w:themeColor="accent4"/>
          <w:right w:val="single" w:sz="8" w:space="0" w:color="26261E" w:themeColor="accent4"/>
          <w:insideV w:val="single" w:sz="8" w:space="0" w:color="26261E" w:themeColor="accent4"/>
        </w:tcBorders>
        <w:shd w:val="clear" w:color="auto" w:fill="CECEC1" w:themeFill="accent4" w:themeFillTint="3F"/>
      </w:tcPr>
    </w:tblStylePr>
    <w:tblStylePr w:type="band2Horz">
      <w:tblPr/>
      <w:tcPr>
        <w:tcBorders>
          <w:top w:val="single" w:sz="8" w:space="0" w:color="26261E" w:themeColor="accent4"/>
          <w:left w:val="single" w:sz="8" w:space="0" w:color="26261E" w:themeColor="accent4"/>
          <w:bottom w:val="single" w:sz="8" w:space="0" w:color="26261E" w:themeColor="accent4"/>
          <w:right w:val="single" w:sz="8" w:space="0" w:color="26261E" w:themeColor="accent4"/>
          <w:insideV w:val="single" w:sz="8" w:space="0" w:color="26261E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CECDE" w:themeColor="accent5"/>
        <w:left w:val="single" w:sz="8" w:space="0" w:color="FCECDE" w:themeColor="accent5"/>
        <w:bottom w:val="single" w:sz="8" w:space="0" w:color="FCECDE" w:themeColor="accent5"/>
        <w:right w:val="single" w:sz="8" w:space="0" w:color="FCECDE" w:themeColor="accent5"/>
        <w:insideH w:val="single" w:sz="8" w:space="0" w:color="FCECDE" w:themeColor="accent5"/>
        <w:insideV w:val="single" w:sz="8" w:space="0" w:color="FCE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CDE" w:themeColor="accent5"/>
          <w:left w:val="single" w:sz="8" w:space="0" w:color="FCECDE" w:themeColor="accent5"/>
          <w:bottom w:val="single" w:sz="18" w:space="0" w:color="FCECDE" w:themeColor="accent5"/>
          <w:right w:val="single" w:sz="8" w:space="0" w:color="FCECDE" w:themeColor="accent5"/>
          <w:insideH w:val="nil"/>
          <w:insideV w:val="single" w:sz="8" w:space="0" w:color="FCE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CDE" w:themeColor="accent5"/>
          <w:left w:val="single" w:sz="8" w:space="0" w:color="FCECDE" w:themeColor="accent5"/>
          <w:bottom w:val="single" w:sz="8" w:space="0" w:color="FCECDE" w:themeColor="accent5"/>
          <w:right w:val="single" w:sz="8" w:space="0" w:color="FCECDE" w:themeColor="accent5"/>
          <w:insideH w:val="nil"/>
          <w:insideV w:val="single" w:sz="8" w:space="0" w:color="FCE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CDE" w:themeColor="accent5"/>
          <w:left w:val="single" w:sz="8" w:space="0" w:color="FCECDE" w:themeColor="accent5"/>
          <w:bottom w:val="single" w:sz="8" w:space="0" w:color="FCECDE" w:themeColor="accent5"/>
          <w:right w:val="single" w:sz="8" w:space="0" w:color="FCECDE" w:themeColor="accent5"/>
        </w:tcBorders>
      </w:tcPr>
    </w:tblStylePr>
    <w:tblStylePr w:type="band1Vert">
      <w:tblPr/>
      <w:tcPr>
        <w:tcBorders>
          <w:top w:val="single" w:sz="8" w:space="0" w:color="FCECDE" w:themeColor="accent5"/>
          <w:left w:val="single" w:sz="8" w:space="0" w:color="FCECDE" w:themeColor="accent5"/>
          <w:bottom w:val="single" w:sz="8" w:space="0" w:color="FCECDE" w:themeColor="accent5"/>
          <w:right w:val="single" w:sz="8" w:space="0" w:color="FCECDE" w:themeColor="accent5"/>
        </w:tcBorders>
        <w:shd w:val="clear" w:color="auto" w:fill="FEFAF6" w:themeFill="accent5" w:themeFillTint="3F"/>
      </w:tcPr>
    </w:tblStylePr>
    <w:tblStylePr w:type="band1Horz">
      <w:tblPr/>
      <w:tcPr>
        <w:tcBorders>
          <w:top w:val="single" w:sz="8" w:space="0" w:color="FCECDE" w:themeColor="accent5"/>
          <w:left w:val="single" w:sz="8" w:space="0" w:color="FCECDE" w:themeColor="accent5"/>
          <w:bottom w:val="single" w:sz="8" w:space="0" w:color="FCECDE" w:themeColor="accent5"/>
          <w:right w:val="single" w:sz="8" w:space="0" w:color="FCECDE" w:themeColor="accent5"/>
          <w:insideV w:val="single" w:sz="8" w:space="0" w:color="FCECDE" w:themeColor="accent5"/>
        </w:tcBorders>
        <w:shd w:val="clear" w:color="auto" w:fill="FEFAF6" w:themeFill="accent5" w:themeFillTint="3F"/>
      </w:tcPr>
    </w:tblStylePr>
    <w:tblStylePr w:type="band2Horz">
      <w:tblPr/>
      <w:tcPr>
        <w:tcBorders>
          <w:top w:val="single" w:sz="8" w:space="0" w:color="FCECDE" w:themeColor="accent5"/>
          <w:left w:val="single" w:sz="8" w:space="0" w:color="FCECDE" w:themeColor="accent5"/>
          <w:bottom w:val="single" w:sz="8" w:space="0" w:color="FCECDE" w:themeColor="accent5"/>
          <w:right w:val="single" w:sz="8" w:space="0" w:color="FCECDE" w:themeColor="accent5"/>
          <w:insideV w:val="single" w:sz="8" w:space="0" w:color="FCECDE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2F8F8" w:themeColor="accent6"/>
        <w:left w:val="single" w:sz="8" w:space="0" w:color="F2F8F8" w:themeColor="accent6"/>
        <w:bottom w:val="single" w:sz="8" w:space="0" w:color="F2F8F8" w:themeColor="accent6"/>
        <w:right w:val="single" w:sz="8" w:space="0" w:color="F2F8F8" w:themeColor="accent6"/>
        <w:insideH w:val="single" w:sz="8" w:space="0" w:color="F2F8F8" w:themeColor="accent6"/>
        <w:insideV w:val="single" w:sz="8" w:space="0" w:color="F2F8F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F8F8" w:themeColor="accent6"/>
          <w:left w:val="single" w:sz="8" w:space="0" w:color="F2F8F8" w:themeColor="accent6"/>
          <w:bottom w:val="single" w:sz="18" w:space="0" w:color="F2F8F8" w:themeColor="accent6"/>
          <w:right w:val="single" w:sz="8" w:space="0" w:color="F2F8F8" w:themeColor="accent6"/>
          <w:insideH w:val="nil"/>
          <w:insideV w:val="single" w:sz="8" w:space="0" w:color="F2F8F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F8F8" w:themeColor="accent6"/>
          <w:left w:val="single" w:sz="8" w:space="0" w:color="F2F8F8" w:themeColor="accent6"/>
          <w:bottom w:val="single" w:sz="8" w:space="0" w:color="F2F8F8" w:themeColor="accent6"/>
          <w:right w:val="single" w:sz="8" w:space="0" w:color="F2F8F8" w:themeColor="accent6"/>
          <w:insideH w:val="nil"/>
          <w:insideV w:val="single" w:sz="8" w:space="0" w:color="F2F8F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F8F8" w:themeColor="accent6"/>
          <w:left w:val="single" w:sz="8" w:space="0" w:color="F2F8F8" w:themeColor="accent6"/>
          <w:bottom w:val="single" w:sz="8" w:space="0" w:color="F2F8F8" w:themeColor="accent6"/>
          <w:right w:val="single" w:sz="8" w:space="0" w:color="F2F8F8" w:themeColor="accent6"/>
        </w:tcBorders>
      </w:tcPr>
    </w:tblStylePr>
    <w:tblStylePr w:type="band1Vert">
      <w:tblPr/>
      <w:tcPr>
        <w:tcBorders>
          <w:top w:val="single" w:sz="8" w:space="0" w:color="F2F8F8" w:themeColor="accent6"/>
          <w:left w:val="single" w:sz="8" w:space="0" w:color="F2F8F8" w:themeColor="accent6"/>
          <w:bottom w:val="single" w:sz="8" w:space="0" w:color="F2F8F8" w:themeColor="accent6"/>
          <w:right w:val="single" w:sz="8" w:space="0" w:color="F2F8F8" w:themeColor="accent6"/>
        </w:tcBorders>
        <w:shd w:val="clear" w:color="auto" w:fill="FBFDFD" w:themeFill="accent6" w:themeFillTint="3F"/>
      </w:tcPr>
    </w:tblStylePr>
    <w:tblStylePr w:type="band1Horz">
      <w:tblPr/>
      <w:tcPr>
        <w:tcBorders>
          <w:top w:val="single" w:sz="8" w:space="0" w:color="F2F8F8" w:themeColor="accent6"/>
          <w:left w:val="single" w:sz="8" w:space="0" w:color="F2F8F8" w:themeColor="accent6"/>
          <w:bottom w:val="single" w:sz="8" w:space="0" w:color="F2F8F8" w:themeColor="accent6"/>
          <w:right w:val="single" w:sz="8" w:space="0" w:color="F2F8F8" w:themeColor="accent6"/>
          <w:insideV w:val="single" w:sz="8" w:space="0" w:color="F2F8F8" w:themeColor="accent6"/>
        </w:tcBorders>
        <w:shd w:val="clear" w:color="auto" w:fill="FBFDFD" w:themeFill="accent6" w:themeFillTint="3F"/>
      </w:tcPr>
    </w:tblStylePr>
    <w:tblStylePr w:type="band2Horz">
      <w:tblPr/>
      <w:tcPr>
        <w:tcBorders>
          <w:top w:val="single" w:sz="8" w:space="0" w:color="F2F8F8" w:themeColor="accent6"/>
          <w:left w:val="single" w:sz="8" w:space="0" w:color="F2F8F8" w:themeColor="accent6"/>
          <w:bottom w:val="single" w:sz="8" w:space="0" w:color="F2F8F8" w:themeColor="accent6"/>
          <w:right w:val="single" w:sz="8" w:space="0" w:color="F2F8F8" w:themeColor="accent6"/>
          <w:insideV w:val="single" w:sz="8" w:space="0" w:color="F2F8F8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93D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93D2C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3D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93D2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3D2C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8" w:space="0" w:color="26261E" w:themeColor="text1"/>
        <w:bottom w:val="single" w:sz="8" w:space="0" w:color="26261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1E" w:themeColor="text1"/>
        </w:tcBorders>
      </w:tcPr>
    </w:tblStylePr>
    <w:tblStylePr w:type="lastRow">
      <w:rPr>
        <w:b/>
        <w:bCs/>
        <w:color w:val="828282" w:themeColor="text2"/>
      </w:rPr>
      <w:tblPr/>
      <w:tcPr>
        <w:tcBorders>
          <w:top w:val="single" w:sz="8" w:space="0" w:color="26261E" w:themeColor="text1"/>
          <w:bottom w:val="single" w:sz="8" w:space="0" w:color="26261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1E" w:themeColor="text1"/>
          <w:bottom w:val="single" w:sz="8" w:space="0" w:color="26261E" w:themeColor="text1"/>
        </w:tcBorders>
      </w:tcPr>
    </w:tblStylePr>
    <w:tblStylePr w:type="band1Vert">
      <w:tblPr/>
      <w:tcPr>
        <w:shd w:val="clear" w:color="auto" w:fill="CECEC1" w:themeFill="text1" w:themeFillTint="3F"/>
      </w:tcPr>
    </w:tblStylePr>
    <w:tblStylePr w:type="band1Horz">
      <w:tblPr/>
      <w:tcPr>
        <w:shd w:val="clear" w:color="auto" w:fill="CECEC1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8" w:space="0" w:color="262682" w:themeColor="accent1"/>
        <w:bottom w:val="single" w:sz="8" w:space="0" w:color="2626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82" w:themeColor="accent1"/>
        </w:tcBorders>
      </w:tcPr>
    </w:tblStylePr>
    <w:tblStylePr w:type="lastRow">
      <w:rPr>
        <w:b/>
        <w:bCs/>
        <w:color w:val="828282" w:themeColor="text2"/>
      </w:rPr>
      <w:tblPr/>
      <w:tcPr>
        <w:tcBorders>
          <w:top w:val="single" w:sz="8" w:space="0" w:color="262682" w:themeColor="accent1"/>
          <w:bottom w:val="single" w:sz="8" w:space="0" w:color="262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82" w:themeColor="accent1"/>
          <w:bottom w:val="single" w:sz="8" w:space="0" w:color="262682" w:themeColor="accent1"/>
        </w:tcBorders>
      </w:tcPr>
    </w:tblStylePr>
    <w:tblStylePr w:type="band1Vert">
      <w:tblPr/>
      <w:tcPr>
        <w:shd w:val="clear" w:color="auto" w:fill="BDBDEB" w:themeFill="accent1" w:themeFillTint="3F"/>
      </w:tcPr>
    </w:tblStylePr>
    <w:tblStylePr w:type="band1Horz">
      <w:tblPr/>
      <w:tcPr>
        <w:shd w:val="clear" w:color="auto" w:fill="BDBDEB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8" w:space="0" w:color="FFB26D" w:themeColor="accent2"/>
        <w:bottom w:val="single" w:sz="8" w:space="0" w:color="FFB26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26D" w:themeColor="accent2"/>
        </w:tcBorders>
      </w:tcPr>
    </w:tblStylePr>
    <w:tblStylePr w:type="lastRow">
      <w:rPr>
        <w:b/>
        <w:bCs/>
        <w:color w:val="828282" w:themeColor="text2"/>
      </w:rPr>
      <w:tblPr/>
      <w:tcPr>
        <w:tcBorders>
          <w:top w:val="single" w:sz="8" w:space="0" w:color="FFB26D" w:themeColor="accent2"/>
          <w:bottom w:val="single" w:sz="8" w:space="0" w:color="FFB26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26D" w:themeColor="accent2"/>
          <w:bottom w:val="single" w:sz="8" w:space="0" w:color="FFB26D" w:themeColor="accent2"/>
        </w:tcBorders>
      </w:tcPr>
    </w:tblStylePr>
    <w:tblStylePr w:type="band1Vert">
      <w:tblPr/>
      <w:tcPr>
        <w:shd w:val="clear" w:color="auto" w:fill="FFEBDA" w:themeFill="accent2" w:themeFillTint="3F"/>
      </w:tcPr>
    </w:tblStylePr>
    <w:tblStylePr w:type="band1Horz">
      <w:tblPr/>
      <w:tcPr>
        <w:shd w:val="clear" w:color="auto" w:fill="FFEBDA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8" w:space="0" w:color="3E8F98" w:themeColor="accent3"/>
        <w:bottom w:val="single" w:sz="8" w:space="0" w:color="3E8F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F98" w:themeColor="accent3"/>
        </w:tcBorders>
      </w:tcPr>
    </w:tblStylePr>
    <w:tblStylePr w:type="lastRow">
      <w:rPr>
        <w:b/>
        <w:bCs/>
        <w:color w:val="828282" w:themeColor="text2"/>
      </w:rPr>
      <w:tblPr/>
      <w:tcPr>
        <w:tcBorders>
          <w:top w:val="single" w:sz="8" w:space="0" w:color="3E8F98" w:themeColor="accent3"/>
          <w:bottom w:val="single" w:sz="8" w:space="0" w:color="3E8F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F98" w:themeColor="accent3"/>
          <w:bottom w:val="single" w:sz="8" w:space="0" w:color="3E8F98" w:themeColor="accent3"/>
        </w:tcBorders>
      </w:tcPr>
    </w:tblStylePr>
    <w:tblStylePr w:type="band1Vert">
      <w:tblPr/>
      <w:tcPr>
        <w:shd w:val="clear" w:color="auto" w:fill="CAE6E9" w:themeFill="accent3" w:themeFillTint="3F"/>
      </w:tcPr>
    </w:tblStylePr>
    <w:tblStylePr w:type="band1Horz">
      <w:tblPr/>
      <w:tcPr>
        <w:shd w:val="clear" w:color="auto" w:fill="CAE6E9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8" w:space="0" w:color="26261E" w:themeColor="accent4"/>
        <w:bottom w:val="single" w:sz="8" w:space="0" w:color="2626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1E" w:themeColor="accent4"/>
        </w:tcBorders>
      </w:tcPr>
    </w:tblStylePr>
    <w:tblStylePr w:type="lastRow">
      <w:rPr>
        <w:b/>
        <w:bCs/>
        <w:color w:val="828282" w:themeColor="text2"/>
      </w:rPr>
      <w:tblPr/>
      <w:tcPr>
        <w:tcBorders>
          <w:top w:val="single" w:sz="8" w:space="0" w:color="26261E" w:themeColor="accent4"/>
          <w:bottom w:val="single" w:sz="8" w:space="0" w:color="2626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1E" w:themeColor="accent4"/>
          <w:bottom w:val="single" w:sz="8" w:space="0" w:color="26261E" w:themeColor="accent4"/>
        </w:tcBorders>
      </w:tcPr>
    </w:tblStylePr>
    <w:tblStylePr w:type="band1Vert">
      <w:tblPr/>
      <w:tcPr>
        <w:shd w:val="clear" w:color="auto" w:fill="CECEC1" w:themeFill="accent4" w:themeFillTint="3F"/>
      </w:tcPr>
    </w:tblStylePr>
    <w:tblStylePr w:type="band1Horz">
      <w:tblPr/>
      <w:tcPr>
        <w:shd w:val="clear" w:color="auto" w:fill="CECEC1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8" w:space="0" w:color="FCECDE" w:themeColor="accent5"/>
        <w:bottom w:val="single" w:sz="8" w:space="0" w:color="FCE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CDE" w:themeColor="accent5"/>
        </w:tcBorders>
      </w:tcPr>
    </w:tblStylePr>
    <w:tblStylePr w:type="lastRow">
      <w:rPr>
        <w:b/>
        <w:bCs/>
        <w:color w:val="828282" w:themeColor="text2"/>
      </w:rPr>
      <w:tblPr/>
      <w:tcPr>
        <w:tcBorders>
          <w:top w:val="single" w:sz="8" w:space="0" w:color="FCECDE" w:themeColor="accent5"/>
          <w:bottom w:val="single" w:sz="8" w:space="0" w:color="FCE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CDE" w:themeColor="accent5"/>
          <w:bottom w:val="single" w:sz="8" w:space="0" w:color="FCECDE" w:themeColor="accent5"/>
        </w:tcBorders>
      </w:tcPr>
    </w:tblStylePr>
    <w:tblStylePr w:type="band1Vert">
      <w:tblPr/>
      <w:tcPr>
        <w:shd w:val="clear" w:color="auto" w:fill="FEFAF6" w:themeFill="accent5" w:themeFillTint="3F"/>
      </w:tcPr>
    </w:tblStylePr>
    <w:tblStylePr w:type="band1Horz">
      <w:tblPr/>
      <w:tcPr>
        <w:shd w:val="clear" w:color="auto" w:fill="FEFAF6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8" w:space="0" w:color="F2F8F8" w:themeColor="accent6"/>
        <w:bottom w:val="single" w:sz="8" w:space="0" w:color="F2F8F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F8F8" w:themeColor="accent6"/>
        </w:tcBorders>
      </w:tcPr>
    </w:tblStylePr>
    <w:tblStylePr w:type="lastRow">
      <w:rPr>
        <w:b/>
        <w:bCs/>
        <w:color w:val="828282" w:themeColor="text2"/>
      </w:rPr>
      <w:tblPr/>
      <w:tcPr>
        <w:tcBorders>
          <w:top w:val="single" w:sz="8" w:space="0" w:color="F2F8F8" w:themeColor="accent6"/>
          <w:bottom w:val="single" w:sz="8" w:space="0" w:color="F2F8F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F8F8" w:themeColor="accent6"/>
          <w:bottom w:val="single" w:sz="8" w:space="0" w:color="F2F8F8" w:themeColor="accent6"/>
        </w:tcBorders>
      </w:tcPr>
    </w:tblStylePr>
    <w:tblStylePr w:type="band1Vert">
      <w:tblPr/>
      <w:tcPr>
        <w:shd w:val="clear" w:color="auto" w:fill="FBFDFD" w:themeFill="accent6" w:themeFillTint="3F"/>
      </w:tcPr>
    </w:tblStylePr>
    <w:tblStylePr w:type="band1Horz">
      <w:tblPr/>
      <w:tcPr>
        <w:shd w:val="clear" w:color="auto" w:fill="FBFDFD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26261E" w:themeColor="text1"/>
        <w:left w:val="single" w:sz="8" w:space="0" w:color="26261E" w:themeColor="text1"/>
        <w:bottom w:val="single" w:sz="8" w:space="0" w:color="26261E" w:themeColor="text1"/>
        <w:right w:val="single" w:sz="8" w:space="0" w:color="26261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1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1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1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EC1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262682" w:themeColor="accent1"/>
        <w:left w:val="single" w:sz="8" w:space="0" w:color="262682" w:themeColor="accent1"/>
        <w:bottom w:val="single" w:sz="8" w:space="0" w:color="262682" w:themeColor="accent1"/>
        <w:right w:val="single" w:sz="8" w:space="0" w:color="2626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D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BD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FFB26D" w:themeColor="accent2"/>
        <w:left w:val="single" w:sz="8" w:space="0" w:color="FFB26D" w:themeColor="accent2"/>
        <w:bottom w:val="single" w:sz="8" w:space="0" w:color="FFB26D" w:themeColor="accent2"/>
        <w:right w:val="single" w:sz="8" w:space="0" w:color="FFB26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26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26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26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3E8F98" w:themeColor="accent3"/>
        <w:left w:val="single" w:sz="8" w:space="0" w:color="3E8F98" w:themeColor="accent3"/>
        <w:bottom w:val="single" w:sz="8" w:space="0" w:color="3E8F98" w:themeColor="accent3"/>
        <w:right w:val="single" w:sz="8" w:space="0" w:color="3E8F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F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F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F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26261E" w:themeColor="accent4"/>
        <w:left w:val="single" w:sz="8" w:space="0" w:color="26261E" w:themeColor="accent4"/>
        <w:bottom w:val="single" w:sz="8" w:space="0" w:color="26261E" w:themeColor="accent4"/>
        <w:right w:val="single" w:sz="8" w:space="0" w:color="2626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EC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FCECDE" w:themeColor="accent5"/>
        <w:left w:val="single" w:sz="8" w:space="0" w:color="FCECDE" w:themeColor="accent5"/>
        <w:bottom w:val="single" w:sz="8" w:space="0" w:color="FCECDE" w:themeColor="accent5"/>
        <w:right w:val="single" w:sz="8" w:space="0" w:color="FCE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A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A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F2F8F8" w:themeColor="accent6"/>
        <w:left w:val="single" w:sz="8" w:space="0" w:color="F2F8F8" w:themeColor="accent6"/>
        <w:bottom w:val="single" w:sz="8" w:space="0" w:color="F2F8F8" w:themeColor="accent6"/>
        <w:right w:val="single" w:sz="8" w:space="0" w:color="F2F8F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F8F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F8F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F8F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D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D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63634E" w:themeColor="text1" w:themeTint="BF"/>
        <w:left w:val="single" w:sz="8" w:space="0" w:color="63634E" w:themeColor="text1" w:themeTint="BF"/>
        <w:bottom w:val="single" w:sz="8" w:space="0" w:color="63634E" w:themeColor="text1" w:themeTint="BF"/>
        <w:right w:val="single" w:sz="8" w:space="0" w:color="63634E" w:themeColor="text1" w:themeTint="BF"/>
        <w:insideH w:val="single" w:sz="8" w:space="0" w:color="63634E" w:themeColor="text1" w:themeTint="BF"/>
        <w:insideV w:val="single" w:sz="8" w:space="0" w:color="63634E" w:themeColor="text1" w:themeTint="BF"/>
      </w:tblBorders>
    </w:tblPr>
    <w:tcPr>
      <w:shd w:val="clear" w:color="auto" w:fill="CECEC1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634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9D83" w:themeFill="text1" w:themeFillTint="7F"/>
      </w:tcPr>
    </w:tblStylePr>
    <w:tblStylePr w:type="band1Horz">
      <w:tblPr/>
      <w:tcPr>
        <w:shd w:val="clear" w:color="auto" w:fill="9D9D83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3939C4" w:themeColor="accent1" w:themeTint="BF"/>
        <w:left w:val="single" w:sz="8" w:space="0" w:color="3939C4" w:themeColor="accent1" w:themeTint="BF"/>
        <w:bottom w:val="single" w:sz="8" w:space="0" w:color="3939C4" w:themeColor="accent1" w:themeTint="BF"/>
        <w:right w:val="single" w:sz="8" w:space="0" w:color="3939C4" w:themeColor="accent1" w:themeTint="BF"/>
        <w:insideH w:val="single" w:sz="8" w:space="0" w:color="3939C4" w:themeColor="accent1" w:themeTint="BF"/>
        <w:insideV w:val="single" w:sz="8" w:space="0" w:color="3939C4" w:themeColor="accent1" w:themeTint="BF"/>
      </w:tblBorders>
    </w:tblPr>
    <w:tcPr>
      <w:shd w:val="clear" w:color="auto" w:fill="BDBD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39C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7BD8" w:themeFill="accent1" w:themeFillTint="7F"/>
      </w:tcPr>
    </w:tblStylePr>
    <w:tblStylePr w:type="band1Horz">
      <w:tblPr/>
      <w:tcPr>
        <w:shd w:val="clear" w:color="auto" w:fill="7B7BD8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C491" w:themeColor="accent2" w:themeTint="BF"/>
        <w:left w:val="single" w:sz="8" w:space="0" w:color="FFC491" w:themeColor="accent2" w:themeTint="BF"/>
        <w:bottom w:val="single" w:sz="8" w:space="0" w:color="FFC491" w:themeColor="accent2" w:themeTint="BF"/>
        <w:right w:val="single" w:sz="8" w:space="0" w:color="FFC491" w:themeColor="accent2" w:themeTint="BF"/>
        <w:insideH w:val="single" w:sz="8" w:space="0" w:color="FFC491" w:themeColor="accent2" w:themeTint="BF"/>
        <w:insideV w:val="single" w:sz="8" w:space="0" w:color="FFC491" w:themeColor="accent2" w:themeTint="BF"/>
      </w:tblBorders>
    </w:tblPr>
    <w:tcPr>
      <w:shd w:val="clear" w:color="auto" w:fill="FFEB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9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6" w:themeFill="accent2" w:themeFillTint="7F"/>
      </w:tcPr>
    </w:tblStylePr>
    <w:tblStylePr w:type="band1Horz">
      <w:tblPr/>
      <w:tcPr>
        <w:shd w:val="clear" w:color="auto" w:fill="FFD8B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61B5BE" w:themeColor="accent3" w:themeTint="BF"/>
        <w:left w:val="single" w:sz="8" w:space="0" w:color="61B5BE" w:themeColor="accent3" w:themeTint="BF"/>
        <w:bottom w:val="single" w:sz="8" w:space="0" w:color="61B5BE" w:themeColor="accent3" w:themeTint="BF"/>
        <w:right w:val="single" w:sz="8" w:space="0" w:color="61B5BE" w:themeColor="accent3" w:themeTint="BF"/>
        <w:insideH w:val="single" w:sz="8" w:space="0" w:color="61B5BE" w:themeColor="accent3" w:themeTint="BF"/>
        <w:insideV w:val="single" w:sz="8" w:space="0" w:color="61B5BE" w:themeColor="accent3" w:themeTint="BF"/>
      </w:tblBorders>
    </w:tblPr>
    <w:tcPr>
      <w:shd w:val="clear" w:color="auto" w:fill="CA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B5B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DD4" w:themeFill="accent3" w:themeFillTint="7F"/>
      </w:tcPr>
    </w:tblStylePr>
    <w:tblStylePr w:type="band1Horz">
      <w:tblPr/>
      <w:tcPr>
        <w:shd w:val="clear" w:color="auto" w:fill="96CDD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63634E" w:themeColor="accent4" w:themeTint="BF"/>
        <w:left w:val="single" w:sz="8" w:space="0" w:color="63634E" w:themeColor="accent4" w:themeTint="BF"/>
        <w:bottom w:val="single" w:sz="8" w:space="0" w:color="63634E" w:themeColor="accent4" w:themeTint="BF"/>
        <w:right w:val="single" w:sz="8" w:space="0" w:color="63634E" w:themeColor="accent4" w:themeTint="BF"/>
        <w:insideH w:val="single" w:sz="8" w:space="0" w:color="63634E" w:themeColor="accent4" w:themeTint="BF"/>
        <w:insideV w:val="single" w:sz="8" w:space="0" w:color="63634E" w:themeColor="accent4" w:themeTint="BF"/>
      </w:tblBorders>
    </w:tblPr>
    <w:tcPr>
      <w:shd w:val="clear" w:color="auto" w:fill="CECE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63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9D83" w:themeFill="accent4" w:themeFillTint="7F"/>
      </w:tcPr>
    </w:tblStylePr>
    <w:tblStylePr w:type="band1Horz">
      <w:tblPr/>
      <w:tcPr>
        <w:shd w:val="clear" w:color="auto" w:fill="9D9D83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CF0E6" w:themeColor="accent5" w:themeTint="BF"/>
        <w:left w:val="single" w:sz="8" w:space="0" w:color="FCF0E6" w:themeColor="accent5" w:themeTint="BF"/>
        <w:bottom w:val="single" w:sz="8" w:space="0" w:color="FCF0E6" w:themeColor="accent5" w:themeTint="BF"/>
        <w:right w:val="single" w:sz="8" w:space="0" w:color="FCF0E6" w:themeColor="accent5" w:themeTint="BF"/>
        <w:insideH w:val="single" w:sz="8" w:space="0" w:color="FCF0E6" w:themeColor="accent5" w:themeTint="BF"/>
        <w:insideV w:val="single" w:sz="8" w:space="0" w:color="FCF0E6" w:themeColor="accent5" w:themeTint="BF"/>
      </w:tblBorders>
    </w:tblPr>
    <w:tcPr>
      <w:shd w:val="clear" w:color="auto" w:fill="FEFA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F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EE" w:themeFill="accent5" w:themeFillTint="7F"/>
      </w:tcPr>
    </w:tblStylePr>
    <w:tblStylePr w:type="band1Horz">
      <w:tblPr/>
      <w:tcPr>
        <w:shd w:val="clear" w:color="auto" w:fill="FDF5EE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5F9F9" w:themeColor="accent6" w:themeTint="BF"/>
        <w:left w:val="single" w:sz="8" w:space="0" w:color="F5F9F9" w:themeColor="accent6" w:themeTint="BF"/>
        <w:bottom w:val="single" w:sz="8" w:space="0" w:color="F5F9F9" w:themeColor="accent6" w:themeTint="BF"/>
        <w:right w:val="single" w:sz="8" w:space="0" w:color="F5F9F9" w:themeColor="accent6" w:themeTint="BF"/>
        <w:insideH w:val="single" w:sz="8" w:space="0" w:color="F5F9F9" w:themeColor="accent6" w:themeTint="BF"/>
        <w:insideV w:val="single" w:sz="8" w:space="0" w:color="F5F9F9" w:themeColor="accent6" w:themeTint="BF"/>
      </w:tblBorders>
    </w:tblPr>
    <w:tcPr>
      <w:shd w:val="clear" w:color="auto" w:fill="FBFD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9F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B" w:themeFill="accent6" w:themeFillTint="7F"/>
      </w:tcPr>
    </w:tblStylePr>
    <w:tblStylePr w:type="band1Horz">
      <w:tblPr/>
      <w:tcPr>
        <w:shd w:val="clear" w:color="auto" w:fill="F8FBFB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26261E" w:themeColor="text1"/>
        <w:left w:val="single" w:sz="8" w:space="0" w:color="26261E" w:themeColor="text1"/>
        <w:bottom w:val="single" w:sz="8" w:space="0" w:color="26261E" w:themeColor="text1"/>
        <w:right w:val="single" w:sz="8" w:space="0" w:color="26261E" w:themeColor="text1"/>
        <w:insideH w:val="single" w:sz="8" w:space="0" w:color="26261E" w:themeColor="text1"/>
        <w:insideV w:val="single" w:sz="8" w:space="0" w:color="26261E" w:themeColor="text1"/>
      </w:tblBorders>
    </w:tblPr>
    <w:tcPr>
      <w:shd w:val="clear" w:color="auto" w:fill="CECEC1" w:themeFill="text1" w:themeFillTint="3F"/>
    </w:tcPr>
    <w:tblStylePr w:type="firstRow">
      <w:rPr>
        <w:b/>
        <w:bCs/>
        <w:color w:val="26261E" w:themeColor="text1"/>
      </w:rPr>
      <w:tblPr/>
      <w:tcPr>
        <w:shd w:val="clear" w:color="auto" w:fill="ECECE6" w:themeFill="text1" w:themeFillTint="19"/>
      </w:tcPr>
    </w:tblStylePr>
    <w:tblStylePr w:type="lastRow">
      <w:rPr>
        <w:b/>
        <w:bCs/>
        <w:color w:val="26261E" w:themeColor="text1"/>
      </w:rPr>
      <w:tblPr/>
      <w:tcPr>
        <w:tcBorders>
          <w:top w:val="single" w:sz="12" w:space="0" w:color="26261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CD" w:themeFill="text1" w:themeFillTint="33"/>
      </w:tcPr>
    </w:tblStylePr>
    <w:tblStylePr w:type="band1Vert">
      <w:tblPr/>
      <w:tcPr>
        <w:shd w:val="clear" w:color="auto" w:fill="9D9D83" w:themeFill="text1" w:themeFillTint="7F"/>
      </w:tcPr>
    </w:tblStylePr>
    <w:tblStylePr w:type="band1Horz">
      <w:tblPr/>
      <w:tcPr>
        <w:tcBorders>
          <w:insideH w:val="single" w:sz="6" w:space="0" w:color="26261E" w:themeColor="text1"/>
          <w:insideV w:val="single" w:sz="6" w:space="0" w:color="26261E" w:themeColor="text1"/>
        </w:tcBorders>
        <w:shd w:val="clear" w:color="auto" w:fill="9D9D83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262682" w:themeColor="accent1"/>
        <w:left w:val="single" w:sz="8" w:space="0" w:color="262682" w:themeColor="accent1"/>
        <w:bottom w:val="single" w:sz="8" w:space="0" w:color="262682" w:themeColor="accent1"/>
        <w:right w:val="single" w:sz="8" w:space="0" w:color="262682" w:themeColor="accent1"/>
        <w:insideH w:val="single" w:sz="8" w:space="0" w:color="262682" w:themeColor="accent1"/>
        <w:insideV w:val="single" w:sz="8" w:space="0" w:color="262682" w:themeColor="accent1"/>
      </w:tblBorders>
    </w:tblPr>
    <w:tcPr>
      <w:shd w:val="clear" w:color="auto" w:fill="BDBDEB" w:themeFill="accent1" w:themeFillTint="3F"/>
    </w:tcPr>
    <w:tblStylePr w:type="firstRow">
      <w:rPr>
        <w:b/>
        <w:bCs/>
        <w:color w:val="26261E" w:themeColor="text1"/>
      </w:rPr>
      <w:tblPr/>
      <w:tcPr>
        <w:shd w:val="clear" w:color="auto" w:fill="E4E4F7" w:themeFill="accent1" w:themeFillTint="19"/>
      </w:tcPr>
    </w:tblStylePr>
    <w:tblStylePr w:type="lastRow">
      <w:rPr>
        <w:b/>
        <w:bCs/>
        <w:color w:val="26261E" w:themeColor="text1"/>
      </w:rPr>
      <w:tblPr/>
      <w:tcPr>
        <w:tcBorders>
          <w:top w:val="single" w:sz="12" w:space="0" w:color="26261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EF" w:themeFill="accent1" w:themeFillTint="33"/>
      </w:tcPr>
    </w:tblStylePr>
    <w:tblStylePr w:type="band1Vert">
      <w:tblPr/>
      <w:tcPr>
        <w:shd w:val="clear" w:color="auto" w:fill="7B7BD8" w:themeFill="accent1" w:themeFillTint="7F"/>
      </w:tcPr>
    </w:tblStylePr>
    <w:tblStylePr w:type="band1Horz">
      <w:tblPr/>
      <w:tcPr>
        <w:tcBorders>
          <w:insideH w:val="single" w:sz="6" w:space="0" w:color="262682" w:themeColor="accent1"/>
          <w:insideV w:val="single" w:sz="6" w:space="0" w:color="262682" w:themeColor="accent1"/>
        </w:tcBorders>
        <w:shd w:val="clear" w:color="auto" w:fill="7B7B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FFB26D" w:themeColor="accent2"/>
        <w:left w:val="single" w:sz="8" w:space="0" w:color="FFB26D" w:themeColor="accent2"/>
        <w:bottom w:val="single" w:sz="8" w:space="0" w:color="FFB26D" w:themeColor="accent2"/>
        <w:right w:val="single" w:sz="8" w:space="0" w:color="FFB26D" w:themeColor="accent2"/>
        <w:insideH w:val="single" w:sz="8" w:space="0" w:color="FFB26D" w:themeColor="accent2"/>
        <w:insideV w:val="single" w:sz="8" w:space="0" w:color="FFB26D" w:themeColor="accent2"/>
      </w:tblBorders>
    </w:tblPr>
    <w:tcPr>
      <w:shd w:val="clear" w:color="auto" w:fill="FFEBDA" w:themeFill="accent2" w:themeFillTint="3F"/>
    </w:tcPr>
    <w:tblStylePr w:type="firstRow">
      <w:rPr>
        <w:b/>
        <w:bCs/>
        <w:color w:val="26261E" w:themeColor="text1"/>
      </w:rPr>
      <w:tblPr/>
      <w:tcPr>
        <w:shd w:val="clear" w:color="auto" w:fill="FFF7F0" w:themeFill="accent2" w:themeFillTint="19"/>
      </w:tcPr>
    </w:tblStylePr>
    <w:tblStylePr w:type="lastRow">
      <w:rPr>
        <w:b/>
        <w:bCs/>
        <w:color w:val="26261E" w:themeColor="text1"/>
      </w:rPr>
      <w:tblPr/>
      <w:tcPr>
        <w:tcBorders>
          <w:top w:val="single" w:sz="12" w:space="0" w:color="26261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E1" w:themeFill="accent2" w:themeFillTint="33"/>
      </w:tcPr>
    </w:tblStylePr>
    <w:tblStylePr w:type="band1Vert">
      <w:tblPr/>
      <w:tcPr>
        <w:shd w:val="clear" w:color="auto" w:fill="FFD8B6" w:themeFill="accent2" w:themeFillTint="7F"/>
      </w:tcPr>
    </w:tblStylePr>
    <w:tblStylePr w:type="band1Horz">
      <w:tblPr/>
      <w:tcPr>
        <w:tcBorders>
          <w:insideH w:val="single" w:sz="6" w:space="0" w:color="FFB26D" w:themeColor="accent2"/>
          <w:insideV w:val="single" w:sz="6" w:space="0" w:color="FFB26D" w:themeColor="accent2"/>
        </w:tcBorders>
        <w:shd w:val="clear" w:color="auto" w:fill="FFD8B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3E8F98" w:themeColor="accent3"/>
        <w:left w:val="single" w:sz="8" w:space="0" w:color="3E8F98" w:themeColor="accent3"/>
        <w:bottom w:val="single" w:sz="8" w:space="0" w:color="3E8F98" w:themeColor="accent3"/>
        <w:right w:val="single" w:sz="8" w:space="0" w:color="3E8F98" w:themeColor="accent3"/>
        <w:insideH w:val="single" w:sz="8" w:space="0" w:color="3E8F98" w:themeColor="accent3"/>
        <w:insideV w:val="single" w:sz="8" w:space="0" w:color="3E8F98" w:themeColor="accent3"/>
      </w:tblBorders>
    </w:tblPr>
    <w:tcPr>
      <w:shd w:val="clear" w:color="auto" w:fill="CAE6E9" w:themeFill="accent3" w:themeFillTint="3F"/>
    </w:tcPr>
    <w:tblStylePr w:type="firstRow">
      <w:rPr>
        <w:b/>
        <w:bCs/>
        <w:color w:val="26261E" w:themeColor="text1"/>
      </w:rPr>
      <w:tblPr/>
      <w:tcPr>
        <w:shd w:val="clear" w:color="auto" w:fill="EAF5F6" w:themeFill="accent3" w:themeFillTint="19"/>
      </w:tcPr>
    </w:tblStylePr>
    <w:tblStylePr w:type="lastRow">
      <w:rPr>
        <w:b/>
        <w:bCs/>
        <w:color w:val="26261E" w:themeColor="text1"/>
      </w:rPr>
      <w:tblPr/>
      <w:tcPr>
        <w:tcBorders>
          <w:top w:val="single" w:sz="12" w:space="0" w:color="26261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BED" w:themeFill="accent3" w:themeFillTint="33"/>
      </w:tcPr>
    </w:tblStylePr>
    <w:tblStylePr w:type="band1Vert">
      <w:tblPr/>
      <w:tcPr>
        <w:shd w:val="clear" w:color="auto" w:fill="96CDD4" w:themeFill="accent3" w:themeFillTint="7F"/>
      </w:tcPr>
    </w:tblStylePr>
    <w:tblStylePr w:type="band1Horz">
      <w:tblPr/>
      <w:tcPr>
        <w:tcBorders>
          <w:insideH w:val="single" w:sz="6" w:space="0" w:color="3E8F98" w:themeColor="accent3"/>
          <w:insideV w:val="single" w:sz="6" w:space="0" w:color="3E8F98" w:themeColor="accent3"/>
        </w:tcBorders>
        <w:shd w:val="clear" w:color="auto" w:fill="96CDD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26261E" w:themeColor="accent4"/>
        <w:left w:val="single" w:sz="8" w:space="0" w:color="26261E" w:themeColor="accent4"/>
        <w:bottom w:val="single" w:sz="8" w:space="0" w:color="26261E" w:themeColor="accent4"/>
        <w:right w:val="single" w:sz="8" w:space="0" w:color="26261E" w:themeColor="accent4"/>
        <w:insideH w:val="single" w:sz="8" w:space="0" w:color="26261E" w:themeColor="accent4"/>
        <w:insideV w:val="single" w:sz="8" w:space="0" w:color="26261E" w:themeColor="accent4"/>
      </w:tblBorders>
    </w:tblPr>
    <w:tcPr>
      <w:shd w:val="clear" w:color="auto" w:fill="CECEC1" w:themeFill="accent4" w:themeFillTint="3F"/>
    </w:tcPr>
    <w:tblStylePr w:type="firstRow">
      <w:rPr>
        <w:b/>
        <w:bCs/>
        <w:color w:val="26261E" w:themeColor="text1"/>
      </w:rPr>
      <w:tblPr/>
      <w:tcPr>
        <w:shd w:val="clear" w:color="auto" w:fill="ECECE6" w:themeFill="accent4" w:themeFillTint="19"/>
      </w:tcPr>
    </w:tblStylePr>
    <w:tblStylePr w:type="lastRow">
      <w:rPr>
        <w:b/>
        <w:bCs/>
        <w:color w:val="26261E" w:themeColor="text1"/>
      </w:rPr>
      <w:tblPr/>
      <w:tcPr>
        <w:tcBorders>
          <w:top w:val="single" w:sz="12" w:space="0" w:color="26261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CD" w:themeFill="accent4" w:themeFillTint="33"/>
      </w:tcPr>
    </w:tblStylePr>
    <w:tblStylePr w:type="band1Vert">
      <w:tblPr/>
      <w:tcPr>
        <w:shd w:val="clear" w:color="auto" w:fill="9D9D83" w:themeFill="accent4" w:themeFillTint="7F"/>
      </w:tcPr>
    </w:tblStylePr>
    <w:tblStylePr w:type="band1Horz">
      <w:tblPr/>
      <w:tcPr>
        <w:tcBorders>
          <w:insideH w:val="single" w:sz="6" w:space="0" w:color="26261E" w:themeColor="accent4"/>
          <w:insideV w:val="single" w:sz="6" w:space="0" w:color="26261E" w:themeColor="accent4"/>
        </w:tcBorders>
        <w:shd w:val="clear" w:color="auto" w:fill="9D9D8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FCECDE" w:themeColor="accent5"/>
        <w:left w:val="single" w:sz="8" w:space="0" w:color="FCECDE" w:themeColor="accent5"/>
        <w:bottom w:val="single" w:sz="8" w:space="0" w:color="FCECDE" w:themeColor="accent5"/>
        <w:right w:val="single" w:sz="8" w:space="0" w:color="FCECDE" w:themeColor="accent5"/>
        <w:insideH w:val="single" w:sz="8" w:space="0" w:color="FCECDE" w:themeColor="accent5"/>
        <w:insideV w:val="single" w:sz="8" w:space="0" w:color="FCECDE" w:themeColor="accent5"/>
      </w:tblBorders>
    </w:tblPr>
    <w:tcPr>
      <w:shd w:val="clear" w:color="auto" w:fill="FEFAF6" w:themeFill="accent5" w:themeFillTint="3F"/>
    </w:tcPr>
    <w:tblStylePr w:type="firstRow">
      <w:rPr>
        <w:b/>
        <w:bCs/>
        <w:color w:val="26261E" w:themeColor="text1"/>
      </w:rPr>
      <w:tblPr/>
      <w:tcPr>
        <w:shd w:val="clear" w:color="auto" w:fill="FEFDFB" w:themeFill="accent5" w:themeFillTint="19"/>
      </w:tcPr>
    </w:tblStylePr>
    <w:tblStylePr w:type="lastRow">
      <w:rPr>
        <w:b/>
        <w:bCs/>
        <w:color w:val="26261E" w:themeColor="text1"/>
      </w:rPr>
      <w:tblPr/>
      <w:tcPr>
        <w:tcBorders>
          <w:top w:val="single" w:sz="12" w:space="0" w:color="26261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BF8" w:themeFill="accent5" w:themeFillTint="33"/>
      </w:tcPr>
    </w:tblStylePr>
    <w:tblStylePr w:type="band1Vert">
      <w:tblPr/>
      <w:tcPr>
        <w:shd w:val="clear" w:color="auto" w:fill="FDF5EE" w:themeFill="accent5" w:themeFillTint="7F"/>
      </w:tcPr>
    </w:tblStylePr>
    <w:tblStylePr w:type="band1Horz">
      <w:tblPr/>
      <w:tcPr>
        <w:tcBorders>
          <w:insideH w:val="single" w:sz="6" w:space="0" w:color="FCECDE" w:themeColor="accent5"/>
          <w:insideV w:val="single" w:sz="6" w:space="0" w:color="FCECDE" w:themeColor="accent5"/>
        </w:tcBorders>
        <w:shd w:val="clear" w:color="auto" w:fill="FDF5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93D2C"/>
    <w:pPr>
      <w:spacing w:after="0" w:line="240" w:lineRule="auto"/>
    </w:pPr>
    <w:rPr>
      <w:rFonts w:asciiTheme="majorHAnsi" w:eastAsiaTheme="majorEastAsia" w:hAnsiTheme="majorHAnsi" w:cstheme="majorBidi"/>
      <w:color w:val="26261E" w:themeColor="text1"/>
    </w:rPr>
    <w:tblPr>
      <w:tblStyleRowBandSize w:val="1"/>
      <w:tblStyleColBandSize w:val="1"/>
      <w:tblBorders>
        <w:top w:val="single" w:sz="8" w:space="0" w:color="F2F8F8" w:themeColor="accent6"/>
        <w:left w:val="single" w:sz="8" w:space="0" w:color="F2F8F8" w:themeColor="accent6"/>
        <w:bottom w:val="single" w:sz="8" w:space="0" w:color="F2F8F8" w:themeColor="accent6"/>
        <w:right w:val="single" w:sz="8" w:space="0" w:color="F2F8F8" w:themeColor="accent6"/>
        <w:insideH w:val="single" w:sz="8" w:space="0" w:color="F2F8F8" w:themeColor="accent6"/>
        <w:insideV w:val="single" w:sz="8" w:space="0" w:color="F2F8F8" w:themeColor="accent6"/>
      </w:tblBorders>
    </w:tblPr>
    <w:tcPr>
      <w:shd w:val="clear" w:color="auto" w:fill="FBFDFD" w:themeFill="accent6" w:themeFillTint="3F"/>
    </w:tcPr>
    <w:tblStylePr w:type="firstRow">
      <w:rPr>
        <w:b/>
        <w:bCs/>
        <w:color w:val="26261E" w:themeColor="text1"/>
      </w:rPr>
      <w:tblPr/>
      <w:tcPr>
        <w:shd w:val="clear" w:color="auto" w:fill="FDFEFE" w:themeFill="accent6" w:themeFillTint="19"/>
      </w:tcPr>
    </w:tblStylePr>
    <w:tblStylePr w:type="lastRow">
      <w:rPr>
        <w:b/>
        <w:bCs/>
        <w:color w:val="26261E" w:themeColor="text1"/>
      </w:rPr>
      <w:tblPr/>
      <w:tcPr>
        <w:tcBorders>
          <w:top w:val="single" w:sz="12" w:space="0" w:color="26261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1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DFD" w:themeFill="accent6" w:themeFillTint="33"/>
      </w:tcPr>
    </w:tblStylePr>
    <w:tblStylePr w:type="band1Vert">
      <w:tblPr/>
      <w:tcPr>
        <w:shd w:val="clear" w:color="auto" w:fill="F8FBFB" w:themeFill="accent6" w:themeFillTint="7F"/>
      </w:tcPr>
    </w:tblStylePr>
    <w:tblStylePr w:type="band1Horz">
      <w:tblPr/>
      <w:tcPr>
        <w:tcBorders>
          <w:insideH w:val="single" w:sz="6" w:space="0" w:color="F2F8F8" w:themeColor="accent6"/>
          <w:insideV w:val="single" w:sz="6" w:space="0" w:color="F2F8F8" w:themeColor="accent6"/>
        </w:tcBorders>
        <w:shd w:val="clear" w:color="auto" w:fill="F8FBF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EC1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1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1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1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1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9D83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9D83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BD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7B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7BD8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B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26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26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26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26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B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B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F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F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F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F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DD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DD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EC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9D8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9D83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A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5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5EE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D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F8F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F8F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F8F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F8F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BF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BFB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63634E" w:themeColor="text1" w:themeTint="BF"/>
        <w:left w:val="single" w:sz="8" w:space="0" w:color="63634E" w:themeColor="text1" w:themeTint="BF"/>
        <w:bottom w:val="single" w:sz="8" w:space="0" w:color="63634E" w:themeColor="text1" w:themeTint="BF"/>
        <w:right w:val="single" w:sz="8" w:space="0" w:color="63634E" w:themeColor="text1" w:themeTint="BF"/>
        <w:insideH w:val="single" w:sz="8" w:space="0" w:color="63634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634E" w:themeColor="text1" w:themeTint="BF"/>
          <w:left w:val="single" w:sz="8" w:space="0" w:color="63634E" w:themeColor="text1" w:themeTint="BF"/>
          <w:bottom w:val="single" w:sz="8" w:space="0" w:color="63634E" w:themeColor="text1" w:themeTint="BF"/>
          <w:right w:val="single" w:sz="8" w:space="0" w:color="63634E" w:themeColor="text1" w:themeTint="BF"/>
          <w:insideH w:val="nil"/>
          <w:insideV w:val="nil"/>
        </w:tcBorders>
        <w:shd w:val="clear" w:color="auto" w:fill="26261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34E" w:themeColor="text1" w:themeTint="BF"/>
          <w:left w:val="single" w:sz="8" w:space="0" w:color="63634E" w:themeColor="text1" w:themeTint="BF"/>
          <w:bottom w:val="single" w:sz="8" w:space="0" w:color="63634E" w:themeColor="text1" w:themeTint="BF"/>
          <w:right w:val="single" w:sz="8" w:space="0" w:color="63634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1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EC1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3939C4" w:themeColor="accent1" w:themeTint="BF"/>
        <w:left w:val="single" w:sz="8" w:space="0" w:color="3939C4" w:themeColor="accent1" w:themeTint="BF"/>
        <w:bottom w:val="single" w:sz="8" w:space="0" w:color="3939C4" w:themeColor="accent1" w:themeTint="BF"/>
        <w:right w:val="single" w:sz="8" w:space="0" w:color="3939C4" w:themeColor="accent1" w:themeTint="BF"/>
        <w:insideH w:val="single" w:sz="8" w:space="0" w:color="3939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39C4" w:themeColor="accent1" w:themeTint="BF"/>
          <w:left w:val="single" w:sz="8" w:space="0" w:color="3939C4" w:themeColor="accent1" w:themeTint="BF"/>
          <w:bottom w:val="single" w:sz="8" w:space="0" w:color="3939C4" w:themeColor="accent1" w:themeTint="BF"/>
          <w:right w:val="single" w:sz="8" w:space="0" w:color="3939C4" w:themeColor="accent1" w:themeTint="BF"/>
          <w:insideH w:val="nil"/>
          <w:insideV w:val="nil"/>
        </w:tcBorders>
        <w:shd w:val="clear" w:color="auto" w:fill="262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39C4" w:themeColor="accent1" w:themeTint="BF"/>
          <w:left w:val="single" w:sz="8" w:space="0" w:color="3939C4" w:themeColor="accent1" w:themeTint="BF"/>
          <w:bottom w:val="single" w:sz="8" w:space="0" w:color="3939C4" w:themeColor="accent1" w:themeTint="BF"/>
          <w:right w:val="single" w:sz="8" w:space="0" w:color="3939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BD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BD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FC491" w:themeColor="accent2" w:themeTint="BF"/>
        <w:left w:val="single" w:sz="8" w:space="0" w:color="FFC491" w:themeColor="accent2" w:themeTint="BF"/>
        <w:bottom w:val="single" w:sz="8" w:space="0" w:color="FFC491" w:themeColor="accent2" w:themeTint="BF"/>
        <w:right w:val="single" w:sz="8" w:space="0" w:color="FFC491" w:themeColor="accent2" w:themeTint="BF"/>
        <w:insideH w:val="single" w:sz="8" w:space="0" w:color="FFC49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491" w:themeColor="accent2" w:themeTint="BF"/>
          <w:left w:val="single" w:sz="8" w:space="0" w:color="FFC491" w:themeColor="accent2" w:themeTint="BF"/>
          <w:bottom w:val="single" w:sz="8" w:space="0" w:color="FFC491" w:themeColor="accent2" w:themeTint="BF"/>
          <w:right w:val="single" w:sz="8" w:space="0" w:color="FFC491" w:themeColor="accent2" w:themeTint="BF"/>
          <w:insideH w:val="nil"/>
          <w:insideV w:val="nil"/>
        </w:tcBorders>
        <w:shd w:val="clear" w:color="auto" w:fill="FFB26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91" w:themeColor="accent2" w:themeTint="BF"/>
          <w:left w:val="single" w:sz="8" w:space="0" w:color="FFC491" w:themeColor="accent2" w:themeTint="BF"/>
          <w:bottom w:val="single" w:sz="8" w:space="0" w:color="FFC491" w:themeColor="accent2" w:themeTint="BF"/>
          <w:right w:val="single" w:sz="8" w:space="0" w:color="FFC49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61B5BE" w:themeColor="accent3" w:themeTint="BF"/>
        <w:left w:val="single" w:sz="8" w:space="0" w:color="61B5BE" w:themeColor="accent3" w:themeTint="BF"/>
        <w:bottom w:val="single" w:sz="8" w:space="0" w:color="61B5BE" w:themeColor="accent3" w:themeTint="BF"/>
        <w:right w:val="single" w:sz="8" w:space="0" w:color="61B5BE" w:themeColor="accent3" w:themeTint="BF"/>
        <w:insideH w:val="single" w:sz="8" w:space="0" w:color="61B5B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B5BE" w:themeColor="accent3" w:themeTint="BF"/>
          <w:left w:val="single" w:sz="8" w:space="0" w:color="61B5BE" w:themeColor="accent3" w:themeTint="BF"/>
          <w:bottom w:val="single" w:sz="8" w:space="0" w:color="61B5BE" w:themeColor="accent3" w:themeTint="BF"/>
          <w:right w:val="single" w:sz="8" w:space="0" w:color="61B5BE" w:themeColor="accent3" w:themeTint="BF"/>
          <w:insideH w:val="nil"/>
          <w:insideV w:val="nil"/>
        </w:tcBorders>
        <w:shd w:val="clear" w:color="auto" w:fill="3E8F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B5BE" w:themeColor="accent3" w:themeTint="BF"/>
          <w:left w:val="single" w:sz="8" w:space="0" w:color="61B5BE" w:themeColor="accent3" w:themeTint="BF"/>
          <w:bottom w:val="single" w:sz="8" w:space="0" w:color="61B5BE" w:themeColor="accent3" w:themeTint="BF"/>
          <w:right w:val="single" w:sz="8" w:space="0" w:color="61B5B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63634E" w:themeColor="accent4" w:themeTint="BF"/>
        <w:left w:val="single" w:sz="8" w:space="0" w:color="63634E" w:themeColor="accent4" w:themeTint="BF"/>
        <w:bottom w:val="single" w:sz="8" w:space="0" w:color="63634E" w:themeColor="accent4" w:themeTint="BF"/>
        <w:right w:val="single" w:sz="8" w:space="0" w:color="63634E" w:themeColor="accent4" w:themeTint="BF"/>
        <w:insideH w:val="single" w:sz="8" w:space="0" w:color="6363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634E" w:themeColor="accent4" w:themeTint="BF"/>
          <w:left w:val="single" w:sz="8" w:space="0" w:color="63634E" w:themeColor="accent4" w:themeTint="BF"/>
          <w:bottom w:val="single" w:sz="8" w:space="0" w:color="63634E" w:themeColor="accent4" w:themeTint="BF"/>
          <w:right w:val="single" w:sz="8" w:space="0" w:color="63634E" w:themeColor="accent4" w:themeTint="BF"/>
          <w:insideH w:val="nil"/>
          <w:insideV w:val="nil"/>
        </w:tcBorders>
        <w:shd w:val="clear" w:color="auto" w:fill="2626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34E" w:themeColor="accent4" w:themeTint="BF"/>
          <w:left w:val="single" w:sz="8" w:space="0" w:color="63634E" w:themeColor="accent4" w:themeTint="BF"/>
          <w:bottom w:val="single" w:sz="8" w:space="0" w:color="63634E" w:themeColor="accent4" w:themeTint="BF"/>
          <w:right w:val="single" w:sz="8" w:space="0" w:color="6363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E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CF0E6" w:themeColor="accent5" w:themeTint="BF"/>
        <w:left w:val="single" w:sz="8" w:space="0" w:color="FCF0E6" w:themeColor="accent5" w:themeTint="BF"/>
        <w:bottom w:val="single" w:sz="8" w:space="0" w:color="FCF0E6" w:themeColor="accent5" w:themeTint="BF"/>
        <w:right w:val="single" w:sz="8" w:space="0" w:color="FCF0E6" w:themeColor="accent5" w:themeTint="BF"/>
        <w:insideH w:val="single" w:sz="8" w:space="0" w:color="FCF0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F0E6" w:themeColor="accent5" w:themeTint="BF"/>
          <w:left w:val="single" w:sz="8" w:space="0" w:color="FCF0E6" w:themeColor="accent5" w:themeTint="BF"/>
          <w:bottom w:val="single" w:sz="8" w:space="0" w:color="FCF0E6" w:themeColor="accent5" w:themeTint="BF"/>
          <w:right w:val="single" w:sz="8" w:space="0" w:color="FCF0E6" w:themeColor="accent5" w:themeTint="BF"/>
          <w:insideH w:val="nil"/>
          <w:insideV w:val="nil"/>
        </w:tcBorders>
        <w:shd w:val="clear" w:color="auto" w:fill="FCE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F0E6" w:themeColor="accent5" w:themeTint="BF"/>
          <w:left w:val="single" w:sz="8" w:space="0" w:color="FCF0E6" w:themeColor="accent5" w:themeTint="BF"/>
          <w:bottom w:val="single" w:sz="8" w:space="0" w:color="FCF0E6" w:themeColor="accent5" w:themeTint="BF"/>
          <w:right w:val="single" w:sz="8" w:space="0" w:color="FCF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A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8" w:space="0" w:color="F5F9F9" w:themeColor="accent6" w:themeTint="BF"/>
        <w:left w:val="single" w:sz="8" w:space="0" w:color="F5F9F9" w:themeColor="accent6" w:themeTint="BF"/>
        <w:bottom w:val="single" w:sz="8" w:space="0" w:color="F5F9F9" w:themeColor="accent6" w:themeTint="BF"/>
        <w:right w:val="single" w:sz="8" w:space="0" w:color="F5F9F9" w:themeColor="accent6" w:themeTint="BF"/>
        <w:insideH w:val="single" w:sz="8" w:space="0" w:color="F5F9F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9F9" w:themeColor="accent6" w:themeTint="BF"/>
          <w:left w:val="single" w:sz="8" w:space="0" w:color="F5F9F9" w:themeColor="accent6" w:themeTint="BF"/>
          <w:bottom w:val="single" w:sz="8" w:space="0" w:color="F5F9F9" w:themeColor="accent6" w:themeTint="BF"/>
          <w:right w:val="single" w:sz="8" w:space="0" w:color="F5F9F9" w:themeColor="accent6" w:themeTint="BF"/>
          <w:insideH w:val="nil"/>
          <w:insideV w:val="nil"/>
        </w:tcBorders>
        <w:shd w:val="clear" w:color="auto" w:fill="F2F8F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9F9" w:themeColor="accent6" w:themeTint="BF"/>
          <w:left w:val="single" w:sz="8" w:space="0" w:color="F5F9F9" w:themeColor="accent6" w:themeTint="BF"/>
          <w:bottom w:val="single" w:sz="8" w:space="0" w:color="F5F9F9" w:themeColor="accent6" w:themeTint="BF"/>
          <w:right w:val="single" w:sz="8" w:space="0" w:color="F5F9F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D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1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1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1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26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26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26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F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F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F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C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93D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8F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8F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1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1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6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1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3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6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26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1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55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81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81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1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1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F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1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6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A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A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A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A71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1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6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1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86F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AD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AD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AD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AD7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93D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F8F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1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9E9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CDC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CDC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CDC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CDCD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893D2C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3D2C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93D2C"/>
  </w:style>
  <w:style w:type="paragraph" w:styleId="Nummerertliste">
    <w:name w:val="List Number"/>
    <w:basedOn w:val="Normal"/>
    <w:uiPriority w:val="99"/>
    <w:semiHidden/>
    <w:unhideWhenUsed/>
    <w:rsid w:val="00893D2C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3D2C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3D2C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3D2C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3D2C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893D2C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3D2C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893D2C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893D2C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3D2C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3D2C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3D2C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3D2C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893D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93D2C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B1B19C" w:themeColor="text1" w:themeTint="66"/>
        <w:left w:val="single" w:sz="4" w:space="0" w:color="B1B19C" w:themeColor="text1" w:themeTint="66"/>
        <w:bottom w:val="single" w:sz="4" w:space="0" w:color="B1B19C" w:themeColor="text1" w:themeTint="66"/>
        <w:right w:val="single" w:sz="4" w:space="0" w:color="B1B19C" w:themeColor="text1" w:themeTint="66"/>
        <w:insideH w:val="single" w:sz="4" w:space="0" w:color="B1B19C" w:themeColor="text1" w:themeTint="66"/>
        <w:insideV w:val="single" w:sz="4" w:space="0" w:color="B1B19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886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886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9595E0" w:themeColor="accent1" w:themeTint="66"/>
        <w:left w:val="single" w:sz="4" w:space="0" w:color="9595E0" w:themeColor="accent1" w:themeTint="66"/>
        <w:bottom w:val="single" w:sz="4" w:space="0" w:color="9595E0" w:themeColor="accent1" w:themeTint="66"/>
        <w:right w:val="single" w:sz="4" w:space="0" w:color="9595E0" w:themeColor="accent1" w:themeTint="66"/>
        <w:insideH w:val="single" w:sz="4" w:space="0" w:color="9595E0" w:themeColor="accent1" w:themeTint="66"/>
        <w:insideV w:val="single" w:sz="4" w:space="0" w:color="9595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60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60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DFC4" w:themeColor="accent2" w:themeTint="66"/>
        <w:left w:val="single" w:sz="4" w:space="0" w:color="FFDFC4" w:themeColor="accent2" w:themeTint="66"/>
        <w:bottom w:val="single" w:sz="4" w:space="0" w:color="FFDFC4" w:themeColor="accent2" w:themeTint="66"/>
        <w:right w:val="single" w:sz="4" w:space="0" w:color="FFDFC4" w:themeColor="accent2" w:themeTint="66"/>
        <w:insideH w:val="single" w:sz="4" w:space="0" w:color="FFDFC4" w:themeColor="accent2" w:themeTint="66"/>
        <w:insideV w:val="single" w:sz="4" w:space="0" w:color="FFDF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A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A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AAD7DC" w:themeColor="accent3" w:themeTint="66"/>
        <w:left w:val="single" w:sz="4" w:space="0" w:color="AAD7DC" w:themeColor="accent3" w:themeTint="66"/>
        <w:bottom w:val="single" w:sz="4" w:space="0" w:color="AAD7DC" w:themeColor="accent3" w:themeTint="66"/>
        <w:right w:val="single" w:sz="4" w:space="0" w:color="AAD7DC" w:themeColor="accent3" w:themeTint="66"/>
        <w:insideH w:val="single" w:sz="4" w:space="0" w:color="AAD7DC" w:themeColor="accent3" w:themeTint="66"/>
        <w:insideV w:val="single" w:sz="4" w:space="0" w:color="AAD7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0C3C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C3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B1B19C" w:themeColor="accent4" w:themeTint="66"/>
        <w:left w:val="single" w:sz="4" w:space="0" w:color="B1B19C" w:themeColor="accent4" w:themeTint="66"/>
        <w:bottom w:val="single" w:sz="4" w:space="0" w:color="B1B19C" w:themeColor="accent4" w:themeTint="66"/>
        <w:right w:val="single" w:sz="4" w:space="0" w:color="B1B19C" w:themeColor="accent4" w:themeTint="66"/>
        <w:insideH w:val="single" w:sz="4" w:space="0" w:color="B1B19C" w:themeColor="accent4" w:themeTint="66"/>
        <w:insideV w:val="single" w:sz="4" w:space="0" w:color="B1B1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88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88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DF7F1" w:themeColor="accent5" w:themeTint="66"/>
        <w:left w:val="single" w:sz="4" w:space="0" w:color="FDF7F1" w:themeColor="accent5" w:themeTint="66"/>
        <w:bottom w:val="single" w:sz="4" w:space="0" w:color="FDF7F1" w:themeColor="accent5" w:themeTint="66"/>
        <w:right w:val="single" w:sz="4" w:space="0" w:color="FDF7F1" w:themeColor="accent5" w:themeTint="66"/>
        <w:insideH w:val="single" w:sz="4" w:space="0" w:color="FDF7F1" w:themeColor="accent5" w:themeTint="66"/>
        <w:insideV w:val="single" w:sz="4" w:space="0" w:color="FDF7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F3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3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9FCFC" w:themeColor="accent6" w:themeTint="66"/>
        <w:left w:val="single" w:sz="4" w:space="0" w:color="F9FCFC" w:themeColor="accent6" w:themeTint="66"/>
        <w:bottom w:val="single" w:sz="4" w:space="0" w:color="F9FCFC" w:themeColor="accent6" w:themeTint="66"/>
        <w:right w:val="single" w:sz="4" w:space="0" w:color="F9FCFC" w:themeColor="accent6" w:themeTint="66"/>
        <w:insideH w:val="single" w:sz="4" w:space="0" w:color="F9FCFC" w:themeColor="accent6" w:themeTint="66"/>
        <w:insideV w:val="single" w:sz="4" w:space="0" w:color="F9FC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2" w:space="0" w:color="88886C" w:themeColor="text1" w:themeTint="99"/>
        <w:bottom w:val="single" w:sz="2" w:space="0" w:color="88886C" w:themeColor="text1" w:themeTint="99"/>
        <w:insideH w:val="single" w:sz="2" w:space="0" w:color="88886C" w:themeColor="text1" w:themeTint="99"/>
        <w:insideV w:val="single" w:sz="2" w:space="0" w:color="88886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886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886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2" w:space="0" w:color="6060D0" w:themeColor="accent1" w:themeTint="99"/>
        <w:bottom w:val="single" w:sz="2" w:space="0" w:color="6060D0" w:themeColor="accent1" w:themeTint="99"/>
        <w:insideH w:val="single" w:sz="2" w:space="0" w:color="6060D0" w:themeColor="accent1" w:themeTint="99"/>
        <w:insideV w:val="single" w:sz="2" w:space="0" w:color="6060D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60D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60D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2" w:space="0" w:color="FFD0A7" w:themeColor="accent2" w:themeTint="99"/>
        <w:bottom w:val="single" w:sz="2" w:space="0" w:color="FFD0A7" w:themeColor="accent2" w:themeTint="99"/>
        <w:insideH w:val="single" w:sz="2" w:space="0" w:color="FFD0A7" w:themeColor="accent2" w:themeTint="99"/>
        <w:insideV w:val="single" w:sz="2" w:space="0" w:color="FFD0A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0A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0A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2" w:space="0" w:color="80C3CB" w:themeColor="accent3" w:themeTint="99"/>
        <w:bottom w:val="single" w:sz="2" w:space="0" w:color="80C3CB" w:themeColor="accent3" w:themeTint="99"/>
        <w:insideH w:val="single" w:sz="2" w:space="0" w:color="80C3CB" w:themeColor="accent3" w:themeTint="99"/>
        <w:insideV w:val="single" w:sz="2" w:space="0" w:color="80C3C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C3C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C3C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2" w:space="0" w:color="88886C" w:themeColor="accent4" w:themeTint="99"/>
        <w:bottom w:val="single" w:sz="2" w:space="0" w:color="88886C" w:themeColor="accent4" w:themeTint="99"/>
        <w:insideH w:val="single" w:sz="2" w:space="0" w:color="88886C" w:themeColor="accent4" w:themeTint="99"/>
        <w:insideV w:val="single" w:sz="2" w:space="0" w:color="88886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886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886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2" w:space="0" w:color="FDF3EB" w:themeColor="accent5" w:themeTint="99"/>
        <w:bottom w:val="single" w:sz="2" w:space="0" w:color="FDF3EB" w:themeColor="accent5" w:themeTint="99"/>
        <w:insideH w:val="single" w:sz="2" w:space="0" w:color="FDF3EB" w:themeColor="accent5" w:themeTint="99"/>
        <w:insideV w:val="single" w:sz="2" w:space="0" w:color="FDF3E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3E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3E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93D2C"/>
    <w:pPr>
      <w:spacing w:after="0" w:line="240" w:lineRule="auto"/>
    </w:pPr>
    <w:tblPr>
      <w:tblStyleRowBandSize w:val="1"/>
      <w:tblStyleColBandSize w:val="1"/>
      <w:tblBorders>
        <w:top w:val="single" w:sz="2" w:space="0" w:color="F7FAFA" w:themeColor="accent6" w:themeTint="99"/>
        <w:bottom w:val="single" w:sz="2" w:space="0" w:color="F7FAFA" w:themeColor="accent6" w:themeTint="99"/>
        <w:insideH w:val="single" w:sz="2" w:space="0" w:color="F7FAFA" w:themeColor="accent6" w:themeTint="99"/>
        <w:insideV w:val="single" w:sz="2" w:space="0" w:color="F7FAF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AF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AF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</w:style>
  <w:style w:type="table" w:styleId="Rutenettabell3">
    <w:name w:val="Grid Table 3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8886C" w:themeColor="text1" w:themeTint="99"/>
        <w:left w:val="single" w:sz="4" w:space="0" w:color="88886C" w:themeColor="text1" w:themeTint="99"/>
        <w:bottom w:val="single" w:sz="4" w:space="0" w:color="88886C" w:themeColor="text1" w:themeTint="99"/>
        <w:right w:val="single" w:sz="4" w:space="0" w:color="88886C" w:themeColor="text1" w:themeTint="99"/>
        <w:insideH w:val="single" w:sz="4" w:space="0" w:color="88886C" w:themeColor="text1" w:themeTint="99"/>
        <w:insideV w:val="single" w:sz="4" w:space="0" w:color="88886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  <w:tblStylePr w:type="neCell">
      <w:tblPr/>
      <w:tcPr>
        <w:tcBorders>
          <w:bottom w:val="single" w:sz="4" w:space="0" w:color="88886C" w:themeColor="text1" w:themeTint="99"/>
        </w:tcBorders>
      </w:tcPr>
    </w:tblStylePr>
    <w:tblStylePr w:type="nwCell">
      <w:tblPr/>
      <w:tcPr>
        <w:tcBorders>
          <w:bottom w:val="single" w:sz="4" w:space="0" w:color="88886C" w:themeColor="text1" w:themeTint="99"/>
        </w:tcBorders>
      </w:tcPr>
    </w:tblStylePr>
    <w:tblStylePr w:type="seCell">
      <w:tblPr/>
      <w:tcPr>
        <w:tcBorders>
          <w:top w:val="single" w:sz="4" w:space="0" w:color="88886C" w:themeColor="text1" w:themeTint="99"/>
        </w:tcBorders>
      </w:tcPr>
    </w:tblStylePr>
    <w:tblStylePr w:type="swCell">
      <w:tblPr/>
      <w:tcPr>
        <w:tcBorders>
          <w:top w:val="single" w:sz="4" w:space="0" w:color="88886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6060D0" w:themeColor="accent1" w:themeTint="99"/>
        <w:left w:val="single" w:sz="4" w:space="0" w:color="6060D0" w:themeColor="accent1" w:themeTint="99"/>
        <w:bottom w:val="single" w:sz="4" w:space="0" w:color="6060D0" w:themeColor="accent1" w:themeTint="99"/>
        <w:right w:val="single" w:sz="4" w:space="0" w:color="6060D0" w:themeColor="accent1" w:themeTint="99"/>
        <w:insideH w:val="single" w:sz="4" w:space="0" w:color="6060D0" w:themeColor="accent1" w:themeTint="99"/>
        <w:insideV w:val="single" w:sz="4" w:space="0" w:color="6060D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  <w:tblStylePr w:type="neCell">
      <w:tblPr/>
      <w:tcPr>
        <w:tcBorders>
          <w:bottom w:val="single" w:sz="4" w:space="0" w:color="6060D0" w:themeColor="accent1" w:themeTint="99"/>
        </w:tcBorders>
      </w:tcPr>
    </w:tblStylePr>
    <w:tblStylePr w:type="nwCell">
      <w:tblPr/>
      <w:tcPr>
        <w:tcBorders>
          <w:bottom w:val="single" w:sz="4" w:space="0" w:color="6060D0" w:themeColor="accent1" w:themeTint="99"/>
        </w:tcBorders>
      </w:tcPr>
    </w:tblStylePr>
    <w:tblStylePr w:type="seCell">
      <w:tblPr/>
      <w:tcPr>
        <w:tcBorders>
          <w:top w:val="single" w:sz="4" w:space="0" w:color="6060D0" w:themeColor="accent1" w:themeTint="99"/>
        </w:tcBorders>
      </w:tcPr>
    </w:tblStylePr>
    <w:tblStylePr w:type="swCell">
      <w:tblPr/>
      <w:tcPr>
        <w:tcBorders>
          <w:top w:val="single" w:sz="4" w:space="0" w:color="6060D0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D0A7" w:themeColor="accent2" w:themeTint="99"/>
        <w:left w:val="single" w:sz="4" w:space="0" w:color="FFD0A7" w:themeColor="accent2" w:themeTint="99"/>
        <w:bottom w:val="single" w:sz="4" w:space="0" w:color="FFD0A7" w:themeColor="accent2" w:themeTint="99"/>
        <w:right w:val="single" w:sz="4" w:space="0" w:color="FFD0A7" w:themeColor="accent2" w:themeTint="99"/>
        <w:insideH w:val="single" w:sz="4" w:space="0" w:color="FFD0A7" w:themeColor="accent2" w:themeTint="99"/>
        <w:insideV w:val="single" w:sz="4" w:space="0" w:color="FFD0A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  <w:tblStylePr w:type="neCell">
      <w:tblPr/>
      <w:tcPr>
        <w:tcBorders>
          <w:bottom w:val="single" w:sz="4" w:space="0" w:color="FFD0A7" w:themeColor="accent2" w:themeTint="99"/>
        </w:tcBorders>
      </w:tcPr>
    </w:tblStylePr>
    <w:tblStylePr w:type="nwCell">
      <w:tblPr/>
      <w:tcPr>
        <w:tcBorders>
          <w:bottom w:val="single" w:sz="4" w:space="0" w:color="FFD0A7" w:themeColor="accent2" w:themeTint="99"/>
        </w:tcBorders>
      </w:tcPr>
    </w:tblStylePr>
    <w:tblStylePr w:type="seCell">
      <w:tblPr/>
      <w:tcPr>
        <w:tcBorders>
          <w:top w:val="single" w:sz="4" w:space="0" w:color="FFD0A7" w:themeColor="accent2" w:themeTint="99"/>
        </w:tcBorders>
      </w:tcPr>
    </w:tblStylePr>
    <w:tblStylePr w:type="swCell">
      <w:tblPr/>
      <w:tcPr>
        <w:tcBorders>
          <w:top w:val="single" w:sz="4" w:space="0" w:color="FFD0A7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0C3CB" w:themeColor="accent3" w:themeTint="99"/>
        <w:left w:val="single" w:sz="4" w:space="0" w:color="80C3CB" w:themeColor="accent3" w:themeTint="99"/>
        <w:bottom w:val="single" w:sz="4" w:space="0" w:color="80C3CB" w:themeColor="accent3" w:themeTint="99"/>
        <w:right w:val="single" w:sz="4" w:space="0" w:color="80C3CB" w:themeColor="accent3" w:themeTint="99"/>
        <w:insideH w:val="single" w:sz="4" w:space="0" w:color="80C3CB" w:themeColor="accent3" w:themeTint="99"/>
        <w:insideV w:val="single" w:sz="4" w:space="0" w:color="80C3C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  <w:tblStylePr w:type="neCell">
      <w:tblPr/>
      <w:tcPr>
        <w:tcBorders>
          <w:bottom w:val="single" w:sz="4" w:space="0" w:color="80C3CB" w:themeColor="accent3" w:themeTint="99"/>
        </w:tcBorders>
      </w:tcPr>
    </w:tblStylePr>
    <w:tblStylePr w:type="nwCell">
      <w:tblPr/>
      <w:tcPr>
        <w:tcBorders>
          <w:bottom w:val="single" w:sz="4" w:space="0" w:color="80C3CB" w:themeColor="accent3" w:themeTint="99"/>
        </w:tcBorders>
      </w:tcPr>
    </w:tblStylePr>
    <w:tblStylePr w:type="seCell">
      <w:tblPr/>
      <w:tcPr>
        <w:tcBorders>
          <w:top w:val="single" w:sz="4" w:space="0" w:color="80C3CB" w:themeColor="accent3" w:themeTint="99"/>
        </w:tcBorders>
      </w:tcPr>
    </w:tblStylePr>
    <w:tblStylePr w:type="swCell">
      <w:tblPr/>
      <w:tcPr>
        <w:tcBorders>
          <w:top w:val="single" w:sz="4" w:space="0" w:color="80C3C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8886C" w:themeColor="accent4" w:themeTint="99"/>
        <w:left w:val="single" w:sz="4" w:space="0" w:color="88886C" w:themeColor="accent4" w:themeTint="99"/>
        <w:bottom w:val="single" w:sz="4" w:space="0" w:color="88886C" w:themeColor="accent4" w:themeTint="99"/>
        <w:right w:val="single" w:sz="4" w:space="0" w:color="88886C" w:themeColor="accent4" w:themeTint="99"/>
        <w:insideH w:val="single" w:sz="4" w:space="0" w:color="88886C" w:themeColor="accent4" w:themeTint="99"/>
        <w:insideV w:val="single" w:sz="4" w:space="0" w:color="8888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  <w:tblStylePr w:type="neCell">
      <w:tblPr/>
      <w:tcPr>
        <w:tcBorders>
          <w:bottom w:val="single" w:sz="4" w:space="0" w:color="88886C" w:themeColor="accent4" w:themeTint="99"/>
        </w:tcBorders>
      </w:tcPr>
    </w:tblStylePr>
    <w:tblStylePr w:type="nwCell">
      <w:tblPr/>
      <w:tcPr>
        <w:tcBorders>
          <w:bottom w:val="single" w:sz="4" w:space="0" w:color="88886C" w:themeColor="accent4" w:themeTint="99"/>
        </w:tcBorders>
      </w:tcPr>
    </w:tblStylePr>
    <w:tblStylePr w:type="seCell">
      <w:tblPr/>
      <w:tcPr>
        <w:tcBorders>
          <w:top w:val="single" w:sz="4" w:space="0" w:color="88886C" w:themeColor="accent4" w:themeTint="99"/>
        </w:tcBorders>
      </w:tcPr>
    </w:tblStylePr>
    <w:tblStylePr w:type="swCell">
      <w:tblPr/>
      <w:tcPr>
        <w:tcBorders>
          <w:top w:val="single" w:sz="4" w:space="0" w:color="88886C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DF3EB" w:themeColor="accent5" w:themeTint="99"/>
        <w:left w:val="single" w:sz="4" w:space="0" w:color="FDF3EB" w:themeColor="accent5" w:themeTint="99"/>
        <w:bottom w:val="single" w:sz="4" w:space="0" w:color="FDF3EB" w:themeColor="accent5" w:themeTint="99"/>
        <w:right w:val="single" w:sz="4" w:space="0" w:color="FDF3EB" w:themeColor="accent5" w:themeTint="99"/>
        <w:insideH w:val="single" w:sz="4" w:space="0" w:color="FDF3EB" w:themeColor="accent5" w:themeTint="99"/>
        <w:insideV w:val="single" w:sz="4" w:space="0" w:color="FDF3E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  <w:tblStylePr w:type="neCell">
      <w:tblPr/>
      <w:tcPr>
        <w:tcBorders>
          <w:bottom w:val="single" w:sz="4" w:space="0" w:color="FDF3EB" w:themeColor="accent5" w:themeTint="99"/>
        </w:tcBorders>
      </w:tcPr>
    </w:tblStylePr>
    <w:tblStylePr w:type="nwCell">
      <w:tblPr/>
      <w:tcPr>
        <w:tcBorders>
          <w:bottom w:val="single" w:sz="4" w:space="0" w:color="FDF3EB" w:themeColor="accent5" w:themeTint="99"/>
        </w:tcBorders>
      </w:tcPr>
    </w:tblStylePr>
    <w:tblStylePr w:type="seCell">
      <w:tblPr/>
      <w:tcPr>
        <w:tcBorders>
          <w:top w:val="single" w:sz="4" w:space="0" w:color="FDF3EB" w:themeColor="accent5" w:themeTint="99"/>
        </w:tcBorders>
      </w:tcPr>
    </w:tblStylePr>
    <w:tblStylePr w:type="swCell">
      <w:tblPr/>
      <w:tcPr>
        <w:tcBorders>
          <w:top w:val="single" w:sz="4" w:space="0" w:color="FDF3E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7FAFA" w:themeColor="accent6" w:themeTint="99"/>
        <w:left w:val="single" w:sz="4" w:space="0" w:color="F7FAFA" w:themeColor="accent6" w:themeTint="99"/>
        <w:bottom w:val="single" w:sz="4" w:space="0" w:color="F7FAFA" w:themeColor="accent6" w:themeTint="99"/>
        <w:right w:val="single" w:sz="4" w:space="0" w:color="F7FAFA" w:themeColor="accent6" w:themeTint="99"/>
        <w:insideH w:val="single" w:sz="4" w:space="0" w:color="F7FAFA" w:themeColor="accent6" w:themeTint="99"/>
        <w:insideV w:val="single" w:sz="4" w:space="0" w:color="F7FAF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  <w:tblStylePr w:type="neCell">
      <w:tblPr/>
      <w:tcPr>
        <w:tcBorders>
          <w:bottom w:val="single" w:sz="4" w:space="0" w:color="F7FAFA" w:themeColor="accent6" w:themeTint="99"/>
        </w:tcBorders>
      </w:tcPr>
    </w:tblStylePr>
    <w:tblStylePr w:type="nwCell">
      <w:tblPr/>
      <w:tcPr>
        <w:tcBorders>
          <w:bottom w:val="single" w:sz="4" w:space="0" w:color="F7FAFA" w:themeColor="accent6" w:themeTint="99"/>
        </w:tcBorders>
      </w:tcPr>
    </w:tblStylePr>
    <w:tblStylePr w:type="seCell">
      <w:tblPr/>
      <w:tcPr>
        <w:tcBorders>
          <w:top w:val="single" w:sz="4" w:space="0" w:color="F7FAFA" w:themeColor="accent6" w:themeTint="99"/>
        </w:tcBorders>
      </w:tcPr>
    </w:tblStylePr>
    <w:tblStylePr w:type="swCell">
      <w:tblPr/>
      <w:tcPr>
        <w:tcBorders>
          <w:top w:val="single" w:sz="4" w:space="0" w:color="F7FAF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8886C" w:themeColor="text1" w:themeTint="99"/>
        <w:left w:val="single" w:sz="4" w:space="0" w:color="88886C" w:themeColor="text1" w:themeTint="99"/>
        <w:bottom w:val="single" w:sz="4" w:space="0" w:color="88886C" w:themeColor="text1" w:themeTint="99"/>
        <w:right w:val="single" w:sz="4" w:space="0" w:color="88886C" w:themeColor="text1" w:themeTint="99"/>
        <w:insideH w:val="single" w:sz="4" w:space="0" w:color="88886C" w:themeColor="text1" w:themeTint="99"/>
        <w:insideV w:val="single" w:sz="4" w:space="0" w:color="88886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1E" w:themeColor="text1"/>
          <w:left w:val="single" w:sz="4" w:space="0" w:color="26261E" w:themeColor="text1"/>
          <w:bottom w:val="single" w:sz="4" w:space="0" w:color="26261E" w:themeColor="text1"/>
          <w:right w:val="single" w:sz="4" w:space="0" w:color="26261E" w:themeColor="text1"/>
          <w:insideH w:val="nil"/>
          <w:insideV w:val="nil"/>
        </w:tcBorders>
        <w:shd w:val="clear" w:color="auto" w:fill="26261E" w:themeFill="text1"/>
      </w:tcPr>
    </w:tblStylePr>
    <w:tblStylePr w:type="lastRow">
      <w:rPr>
        <w:b/>
        <w:bCs/>
      </w:rPr>
      <w:tblPr/>
      <w:tcPr>
        <w:tcBorders>
          <w:top w:val="double" w:sz="4" w:space="0" w:color="26261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6060D0" w:themeColor="accent1" w:themeTint="99"/>
        <w:left w:val="single" w:sz="4" w:space="0" w:color="6060D0" w:themeColor="accent1" w:themeTint="99"/>
        <w:bottom w:val="single" w:sz="4" w:space="0" w:color="6060D0" w:themeColor="accent1" w:themeTint="99"/>
        <w:right w:val="single" w:sz="4" w:space="0" w:color="6060D0" w:themeColor="accent1" w:themeTint="99"/>
        <w:insideH w:val="single" w:sz="4" w:space="0" w:color="6060D0" w:themeColor="accent1" w:themeTint="99"/>
        <w:insideV w:val="single" w:sz="4" w:space="0" w:color="6060D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82" w:themeColor="accent1"/>
          <w:left w:val="single" w:sz="4" w:space="0" w:color="262682" w:themeColor="accent1"/>
          <w:bottom w:val="single" w:sz="4" w:space="0" w:color="262682" w:themeColor="accent1"/>
          <w:right w:val="single" w:sz="4" w:space="0" w:color="262682" w:themeColor="accent1"/>
          <w:insideH w:val="nil"/>
          <w:insideV w:val="nil"/>
        </w:tcBorders>
        <w:shd w:val="clear" w:color="auto" w:fill="262682" w:themeFill="accent1"/>
      </w:tcPr>
    </w:tblStylePr>
    <w:tblStylePr w:type="lastRow">
      <w:rPr>
        <w:b/>
        <w:bCs/>
      </w:rPr>
      <w:tblPr/>
      <w:tcPr>
        <w:tcBorders>
          <w:top w:val="double" w:sz="4" w:space="0" w:color="262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D0A7" w:themeColor="accent2" w:themeTint="99"/>
        <w:left w:val="single" w:sz="4" w:space="0" w:color="FFD0A7" w:themeColor="accent2" w:themeTint="99"/>
        <w:bottom w:val="single" w:sz="4" w:space="0" w:color="FFD0A7" w:themeColor="accent2" w:themeTint="99"/>
        <w:right w:val="single" w:sz="4" w:space="0" w:color="FFD0A7" w:themeColor="accent2" w:themeTint="99"/>
        <w:insideH w:val="single" w:sz="4" w:space="0" w:color="FFD0A7" w:themeColor="accent2" w:themeTint="99"/>
        <w:insideV w:val="single" w:sz="4" w:space="0" w:color="FFD0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26D" w:themeColor="accent2"/>
          <w:left w:val="single" w:sz="4" w:space="0" w:color="FFB26D" w:themeColor="accent2"/>
          <w:bottom w:val="single" w:sz="4" w:space="0" w:color="FFB26D" w:themeColor="accent2"/>
          <w:right w:val="single" w:sz="4" w:space="0" w:color="FFB26D" w:themeColor="accent2"/>
          <w:insideH w:val="nil"/>
          <w:insideV w:val="nil"/>
        </w:tcBorders>
        <w:shd w:val="clear" w:color="auto" w:fill="FFB26D" w:themeFill="accent2"/>
      </w:tcPr>
    </w:tblStylePr>
    <w:tblStylePr w:type="lastRow">
      <w:rPr>
        <w:b/>
        <w:bCs/>
      </w:rPr>
      <w:tblPr/>
      <w:tcPr>
        <w:tcBorders>
          <w:top w:val="double" w:sz="4" w:space="0" w:color="FFB26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0C3CB" w:themeColor="accent3" w:themeTint="99"/>
        <w:left w:val="single" w:sz="4" w:space="0" w:color="80C3CB" w:themeColor="accent3" w:themeTint="99"/>
        <w:bottom w:val="single" w:sz="4" w:space="0" w:color="80C3CB" w:themeColor="accent3" w:themeTint="99"/>
        <w:right w:val="single" w:sz="4" w:space="0" w:color="80C3CB" w:themeColor="accent3" w:themeTint="99"/>
        <w:insideH w:val="single" w:sz="4" w:space="0" w:color="80C3CB" w:themeColor="accent3" w:themeTint="99"/>
        <w:insideV w:val="single" w:sz="4" w:space="0" w:color="80C3C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F98" w:themeColor="accent3"/>
          <w:left w:val="single" w:sz="4" w:space="0" w:color="3E8F98" w:themeColor="accent3"/>
          <w:bottom w:val="single" w:sz="4" w:space="0" w:color="3E8F98" w:themeColor="accent3"/>
          <w:right w:val="single" w:sz="4" w:space="0" w:color="3E8F98" w:themeColor="accent3"/>
          <w:insideH w:val="nil"/>
          <w:insideV w:val="nil"/>
        </w:tcBorders>
        <w:shd w:val="clear" w:color="auto" w:fill="3E8F98" w:themeFill="accent3"/>
      </w:tcPr>
    </w:tblStylePr>
    <w:tblStylePr w:type="lastRow">
      <w:rPr>
        <w:b/>
        <w:bCs/>
      </w:rPr>
      <w:tblPr/>
      <w:tcPr>
        <w:tcBorders>
          <w:top w:val="double" w:sz="4" w:space="0" w:color="3E8F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88886C" w:themeColor="accent4" w:themeTint="99"/>
        <w:left w:val="single" w:sz="4" w:space="0" w:color="88886C" w:themeColor="accent4" w:themeTint="99"/>
        <w:bottom w:val="single" w:sz="4" w:space="0" w:color="88886C" w:themeColor="accent4" w:themeTint="99"/>
        <w:right w:val="single" w:sz="4" w:space="0" w:color="88886C" w:themeColor="accent4" w:themeTint="99"/>
        <w:insideH w:val="single" w:sz="4" w:space="0" w:color="88886C" w:themeColor="accent4" w:themeTint="99"/>
        <w:insideV w:val="single" w:sz="4" w:space="0" w:color="8888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1E" w:themeColor="accent4"/>
          <w:left w:val="single" w:sz="4" w:space="0" w:color="26261E" w:themeColor="accent4"/>
          <w:bottom w:val="single" w:sz="4" w:space="0" w:color="26261E" w:themeColor="accent4"/>
          <w:right w:val="single" w:sz="4" w:space="0" w:color="26261E" w:themeColor="accent4"/>
          <w:insideH w:val="nil"/>
          <w:insideV w:val="nil"/>
        </w:tcBorders>
        <w:shd w:val="clear" w:color="auto" w:fill="26261E" w:themeFill="accent4"/>
      </w:tcPr>
    </w:tblStylePr>
    <w:tblStylePr w:type="lastRow">
      <w:rPr>
        <w:b/>
        <w:bCs/>
      </w:rPr>
      <w:tblPr/>
      <w:tcPr>
        <w:tcBorders>
          <w:top w:val="double" w:sz="4" w:space="0" w:color="2626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DF3EB" w:themeColor="accent5" w:themeTint="99"/>
        <w:left w:val="single" w:sz="4" w:space="0" w:color="FDF3EB" w:themeColor="accent5" w:themeTint="99"/>
        <w:bottom w:val="single" w:sz="4" w:space="0" w:color="FDF3EB" w:themeColor="accent5" w:themeTint="99"/>
        <w:right w:val="single" w:sz="4" w:space="0" w:color="FDF3EB" w:themeColor="accent5" w:themeTint="99"/>
        <w:insideH w:val="single" w:sz="4" w:space="0" w:color="FDF3EB" w:themeColor="accent5" w:themeTint="99"/>
        <w:insideV w:val="single" w:sz="4" w:space="0" w:color="FDF3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CDE" w:themeColor="accent5"/>
          <w:left w:val="single" w:sz="4" w:space="0" w:color="FCECDE" w:themeColor="accent5"/>
          <w:bottom w:val="single" w:sz="4" w:space="0" w:color="FCECDE" w:themeColor="accent5"/>
          <w:right w:val="single" w:sz="4" w:space="0" w:color="FCECDE" w:themeColor="accent5"/>
          <w:insideH w:val="nil"/>
          <w:insideV w:val="nil"/>
        </w:tcBorders>
        <w:shd w:val="clear" w:color="auto" w:fill="FCECDE" w:themeFill="accent5"/>
      </w:tcPr>
    </w:tblStylePr>
    <w:tblStylePr w:type="lastRow">
      <w:rPr>
        <w:b/>
        <w:bCs/>
      </w:rPr>
      <w:tblPr/>
      <w:tcPr>
        <w:tcBorders>
          <w:top w:val="double" w:sz="4" w:space="0" w:color="FCE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7FAFA" w:themeColor="accent6" w:themeTint="99"/>
        <w:left w:val="single" w:sz="4" w:space="0" w:color="F7FAFA" w:themeColor="accent6" w:themeTint="99"/>
        <w:bottom w:val="single" w:sz="4" w:space="0" w:color="F7FAFA" w:themeColor="accent6" w:themeTint="99"/>
        <w:right w:val="single" w:sz="4" w:space="0" w:color="F7FAFA" w:themeColor="accent6" w:themeTint="99"/>
        <w:insideH w:val="single" w:sz="4" w:space="0" w:color="F7FAFA" w:themeColor="accent6" w:themeTint="99"/>
        <w:insideV w:val="single" w:sz="4" w:space="0" w:color="F7FAF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F8F8" w:themeColor="accent6"/>
          <w:left w:val="single" w:sz="4" w:space="0" w:color="F2F8F8" w:themeColor="accent6"/>
          <w:bottom w:val="single" w:sz="4" w:space="0" w:color="F2F8F8" w:themeColor="accent6"/>
          <w:right w:val="single" w:sz="4" w:space="0" w:color="F2F8F8" w:themeColor="accent6"/>
          <w:insideH w:val="nil"/>
          <w:insideV w:val="nil"/>
        </w:tcBorders>
        <w:shd w:val="clear" w:color="auto" w:fill="F2F8F8" w:themeFill="accent6"/>
      </w:tcPr>
    </w:tblStylePr>
    <w:tblStylePr w:type="lastRow">
      <w:rPr>
        <w:b/>
        <w:bCs/>
      </w:rPr>
      <w:tblPr/>
      <w:tcPr>
        <w:tcBorders>
          <w:top w:val="double" w:sz="4" w:space="0" w:color="F2F8F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C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1E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1E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1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1E" w:themeFill="text1"/>
      </w:tcPr>
    </w:tblStylePr>
    <w:tblStylePr w:type="band1Vert">
      <w:tblPr/>
      <w:tcPr>
        <w:shd w:val="clear" w:color="auto" w:fill="B1B19C" w:themeFill="text1" w:themeFillTint="66"/>
      </w:tcPr>
    </w:tblStylePr>
    <w:tblStylePr w:type="band1Horz">
      <w:tblPr/>
      <w:tcPr>
        <w:shd w:val="clear" w:color="auto" w:fill="B1B19C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C9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82" w:themeFill="accent1"/>
      </w:tcPr>
    </w:tblStylePr>
    <w:tblStylePr w:type="band1Vert">
      <w:tblPr/>
      <w:tcPr>
        <w:shd w:val="clear" w:color="auto" w:fill="9595E0" w:themeFill="accent1" w:themeFillTint="66"/>
      </w:tcPr>
    </w:tblStylePr>
    <w:tblStylePr w:type="band1Horz">
      <w:tblPr/>
      <w:tcPr>
        <w:shd w:val="clear" w:color="auto" w:fill="9595E0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26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26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26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26D" w:themeFill="accent2"/>
      </w:tcPr>
    </w:tblStylePr>
    <w:tblStylePr w:type="band1Vert">
      <w:tblPr/>
      <w:tcPr>
        <w:shd w:val="clear" w:color="auto" w:fill="FFDFC4" w:themeFill="accent2" w:themeFillTint="66"/>
      </w:tcPr>
    </w:tblStylePr>
    <w:tblStylePr w:type="band1Horz">
      <w:tblPr/>
      <w:tcPr>
        <w:shd w:val="clear" w:color="auto" w:fill="FFDFC4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F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F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F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F98" w:themeFill="accent3"/>
      </w:tcPr>
    </w:tblStylePr>
    <w:tblStylePr w:type="band1Vert">
      <w:tblPr/>
      <w:tcPr>
        <w:shd w:val="clear" w:color="auto" w:fill="AAD7DC" w:themeFill="accent3" w:themeFillTint="66"/>
      </w:tcPr>
    </w:tblStylePr>
    <w:tblStylePr w:type="band1Horz">
      <w:tblPr/>
      <w:tcPr>
        <w:shd w:val="clear" w:color="auto" w:fill="AAD7D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1E" w:themeFill="accent4"/>
      </w:tcPr>
    </w:tblStylePr>
    <w:tblStylePr w:type="band1Vert">
      <w:tblPr/>
      <w:tcPr>
        <w:shd w:val="clear" w:color="auto" w:fill="B1B19C" w:themeFill="accent4" w:themeFillTint="66"/>
      </w:tcPr>
    </w:tblStylePr>
    <w:tblStylePr w:type="band1Horz">
      <w:tblPr/>
      <w:tcPr>
        <w:shd w:val="clear" w:color="auto" w:fill="B1B19C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C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C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CDE" w:themeFill="accent5"/>
      </w:tcPr>
    </w:tblStylePr>
    <w:tblStylePr w:type="band1Vert">
      <w:tblPr/>
      <w:tcPr>
        <w:shd w:val="clear" w:color="auto" w:fill="FDF7F1" w:themeFill="accent5" w:themeFillTint="66"/>
      </w:tcPr>
    </w:tblStylePr>
    <w:tblStylePr w:type="band1Horz">
      <w:tblPr/>
      <w:tcPr>
        <w:shd w:val="clear" w:color="auto" w:fill="FDF7F1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F8F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F8F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F8F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F8F8" w:themeFill="accent6"/>
      </w:tcPr>
    </w:tblStylePr>
    <w:tblStylePr w:type="band1Vert">
      <w:tblPr/>
      <w:tcPr>
        <w:shd w:val="clear" w:color="auto" w:fill="F9FCFC" w:themeFill="accent6" w:themeFillTint="66"/>
      </w:tcPr>
    </w:tblStylePr>
    <w:tblStylePr w:type="band1Horz">
      <w:tblPr/>
      <w:tcPr>
        <w:shd w:val="clear" w:color="auto" w:fill="F9FCFC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4" w:space="0" w:color="88886C" w:themeColor="text1" w:themeTint="99"/>
        <w:left w:val="single" w:sz="4" w:space="0" w:color="88886C" w:themeColor="text1" w:themeTint="99"/>
        <w:bottom w:val="single" w:sz="4" w:space="0" w:color="88886C" w:themeColor="text1" w:themeTint="99"/>
        <w:right w:val="single" w:sz="4" w:space="0" w:color="88886C" w:themeColor="text1" w:themeTint="99"/>
        <w:insideH w:val="single" w:sz="4" w:space="0" w:color="88886C" w:themeColor="text1" w:themeTint="99"/>
        <w:insideV w:val="single" w:sz="4" w:space="0" w:color="88886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8886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886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93D2C"/>
    <w:pPr>
      <w:spacing w:after="0" w:line="240" w:lineRule="auto"/>
    </w:pPr>
    <w:rPr>
      <w:color w:val="1C1C61" w:themeColor="accent1" w:themeShade="BF"/>
    </w:rPr>
    <w:tblPr>
      <w:tblStyleRowBandSize w:val="1"/>
      <w:tblStyleColBandSize w:val="1"/>
      <w:tblBorders>
        <w:top w:val="single" w:sz="4" w:space="0" w:color="6060D0" w:themeColor="accent1" w:themeTint="99"/>
        <w:left w:val="single" w:sz="4" w:space="0" w:color="6060D0" w:themeColor="accent1" w:themeTint="99"/>
        <w:bottom w:val="single" w:sz="4" w:space="0" w:color="6060D0" w:themeColor="accent1" w:themeTint="99"/>
        <w:right w:val="single" w:sz="4" w:space="0" w:color="6060D0" w:themeColor="accent1" w:themeTint="99"/>
        <w:insideH w:val="single" w:sz="4" w:space="0" w:color="6060D0" w:themeColor="accent1" w:themeTint="99"/>
        <w:insideV w:val="single" w:sz="4" w:space="0" w:color="6060D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60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60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93D2C"/>
    <w:pPr>
      <w:spacing w:after="0" w:line="240" w:lineRule="auto"/>
    </w:pPr>
    <w:rPr>
      <w:color w:val="FF8111" w:themeColor="accent2" w:themeShade="BF"/>
    </w:rPr>
    <w:tblPr>
      <w:tblStyleRowBandSize w:val="1"/>
      <w:tblStyleColBandSize w:val="1"/>
      <w:tblBorders>
        <w:top w:val="single" w:sz="4" w:space="0" w:color="FFD0A7" w:themeColor="accent2" w:themeTint="99"/>
        <w:left w:val="single" w:sz="4" w:space="0" w:color="FFD0A7" w:themeColor="accent2" w:themeTint="99"/>
        <w:bottom w:val="single" w:sz="4" w:space="0" w:color="FFD0A7" w:themeColor="accent2" w:themeTint="99"/>
        <w:right w:val="single" w:sz="4" w:space="0" w:color="FFD0A7" w:themeColor="accent2" w:themeTint="99"/>
        <w:insideH w:val="single" w:sz="4" w:space="0" w:color="FFD0A7" w:themeColor="accent2" w:themeTint="99"/>
        <w:insideV w:val="single" w:sz="4" w:space="0" w:color="FFD0A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0A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0A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93D2C"/>
    <w:pPr>
      <w:spacing w:after="0" w:line="240" w:lineRule="auto"/>
    </w:pPr>
    <w:rPr>
      <w:color w:val="2E6A71" w:themeColor="accent3" w:themeShade="BF"/>
    </w:rPr>
    <w:tblPr>
      <w:tblStyleRowBandSize w:val="1"/>
      <w:tblStyleColBandSize w:val="1"/>
      <w:tblBorders>
        <w:top w:val="single" w:sz="4" w:space="0" w:color="80C3CB" w:themeColor="accent3" w:themeTint="99"/>
        <w:left w:val="single" w:sz="4" w:space="0" w:color="80C3CB" w:themeColor="accent3" w:themeTint="99"/>
        <w:bottom w:val="single" w:sz="4" w:space="0" w:color="80C3CB" w:themeColor="accent3" w:themeTint="99"/>
        <w:right w:val="single" w:sz="4" w:space="0" w:color="80C3CB" w:themeColor="accent3" w:themeTint="99"/>
        <w:insideH w:val="single" w:sz="4" w:space="0" w:color="80C3CB" w:themeColor="accent3" w:themeTint="99"/>
        <w:insideV w:val="single" w:sz="4" w:space="0" w:color="80C3C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0C3C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C3C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93D2C"/>
    <w:pPr>
      <w:spacing w:after="0" w:line="240" w:lineRule="auto"/>
    </w:pPr>
    <w:rPr>
      <w:color w:val="1C1C16" w:themeColor="accent4" w:themeShade="BF"/>
    </w:rPr>
    <w:tblPr>
      <w:tblStyleRowBandSize w:val="1"/>
      <w:tblStyleColBandSize w:val="1"/>
      <w:tblBorders>
        <w:top w:val="single" w:sz="4" w:space="0" w:color="88886C" w:themeColor="accent4" w:themeTint="99"/>
        <w:left w:val="single" w:sz="4" w:space="0" w:color="88886C" w:themeColor="accent4" w:themeTint="99"/>
        <w:bottom w:val="single" w:sz="4" w:space="0" w:color="88886C" w:themeColor="accent4" w:themeTint="99"/>
        <w:right w:val="single" w:sz="4" w:space="0" w:color="88886C" w:themeColor="accent4" w:themeTint="99"/>
        <w:insideH w:val="single" w:sz="4" w:space="0" w:color="88886C" w:themeColor="accent4" w:themeTint="99"/>
        <w:insideV w:val="single" w:sz="4" w:space="0" w:color="88886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88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88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93D2C"/>
    <w:pPr>
      <w:spacing w:after="0" w:line="240" w:lineRule="auto"/>
    </w:pPr>
    <w:rPr>
      <w:color w:val="F2AD70" w:themeColor="accent5" w:themeShade="BF"/>
    </w:rPr>
    <w:tblPr>
      <w:tblStyleRowBandSize w:val="1"/>
      <w:tblStyleColBandSize w:val="1"/>
      <w:tblBorders>
        <w:top w:val="single" w:sz="4" w:space="0" w:color="FDF3EB" w:themeColor="accent5" w:themeTint="99"/>
        <w:left w:val="single" w:sz="4" w:space="0" w:color="FDF3EB" w:themeColor="accent5" w:themeTint="99"/>
        <w:bottom w:val="single" w:sz="4" w:space="0" w:color="FDF3EB" w:themeColor="accent5" w:themeTint="99"/>
        <w:right w:val="single" w:sz="4" w:space="0" w:color="FDF3EB" w:themeColor="accent5" w:themeTint="99"/>
        <w:insideH w:val="single" w:sz="4" w:space="0" w:color="FDF3EB" w:themeColor="accent5" w:themeTint="99"/>
        <w:insideV w:val="single" w:sz="4" w:space="0" w:color="FDF3E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F3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3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93D2C"/>
    <w:pPr>
      <w:spacing w:after="0" w:line="240" w:lineRule="auto"/>
    </w:pPr>
    <w:rPr>
      <w:color w:val="A2CDCD" w:themeColor="accent6" w:themeShade="BF"/>
    </w:rPr>
    <w:tblPr>
      <w:tblStyleRowBandSize w:val="1"/>
      <w:tblStyleColBandSize w:val="1"/>
      <w:tblBorders>
        <w:top w:val="single" w:sz="4" w:space="0" w:color="F7FAFA" w:themeColor="accent6" w:themeTint="99"/>
        <w:left w:val="single" w:sz="4" w:space="0" w:color="F7FAFA" w:themeColor="accent6" w:themeTint="99"/>
        <w:bottom w:val="single" w:sz="4" w:space="0" w:color="F7FAFA" w:themeColor="accent6" w:themeTint="99"/>
        <w:right w:val="single" w:sz="4" w:space="0" w:color="F7FAFA" w:themeColor="accent6" w:themeTint="99"/>
        <w:insideH w:val="single" w:sz="4" w:space="0" w:color="F7FAFA" w:themeColor="accent6" w:themeTint="99"/>
        <w:insideV w:val="single" w:sz="4" w:space="0" w:color="F7FAF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7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93D2C"/>
    <w:pPr>
      <w:spacing w:after="0" w:line="240" w:lineRule="auto"/>
    </w:pPr>
    <w:rPr>
      <w:color w:val="26261E" w:themeColor="text1"/>
    </w:rPr>
    <w:tblPr>
      <w:tblStyleRowBandSize w:val="1"/>
      <w:tblStyleColBandSize w:val="1"/>
      <w:tblBorders>
        <w:top w:val="single" w:sz="4" w:space="0" w:color="88886C" w:themeColor="text1" w:themeTint="99"/>
        <w:left w:val="single" w:sz="4" w:space="0" w:color="88886C" w:themeColor="text1" w:themeTint="99"/>
        <w:bottom w:val="single" w:sz="4" w:space="0" w:color="88886C" w:themeColor="text1" w:themeTint="99"/>
        <w:right w:val="single" w:sz="4" w:space="0" w:color="88886C" w:themeColor="text1" w:themeTint="99"/>
        <w:insideH w:val="single" w:sz="4" w:space="0" w:color="88886C" w:themeColor="text1" w:themeTint="99"/>
        <w:insideV w:val="single" w:sz="4" w:space="0" w:color="88886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CD" w:themeFill="text1" w:themeFillTint="33"/>
      </w:tcPr>
    </w:tblStylePr>
    <w:tblStylePr w:type="band1Horz">
      <w:tblPr/>
      <w:tcPr>
        <w:shd w:val="clear" w:color="auto" w:fill="D8D8CD" w:themeFill="text1" w:themeFillTint="33"/>
      </w:tcPr>
    </w:tblStylePr>
    <w:tblStylePr w:type="neCell">
      <w:tblPr/>
      <w:tcPr>
        <w:tcBorders>
          <w:bottom w:val="single" w:sz="4" w:space="0" w:color="88886C" w:themeColor="text1" w:themeTint="99"/>
        </w:tcBorders>
      </w:tcPr>
    </w:tblStylePr>
    <w:tblStylePr w:type="nwCell">
      <w:tblPr/>
      <w:tcPr>
        <w:tcBorders>
          <w:bottom w:val="single" w:sz="4" w:space="0" w:color="88886C" w:themeColor="text1" w:themeTint="99"/>
        </w:tcBorders>
      </w:tcPr>
    </w:tblStylePr>
    <w:tblStylePr w:type="seCell">
      <w:tblPr/>
      <w:tcPr>
        <w:tcBorders>
          <w:top w:val="single" w:sz="4" w:space="0" w:color="88886C" w:themeColor="text1" w:themeTint="99"/>
        </w:tcBorders>
      </w:tcPr>
    </w:tblStylePr>
    <w:tblStylePr w:type="swCell">
      <w:tblPr/>
      <w:tcPr>
        <w:tcBorders>
          <w:top w:val="single" w:sz="4" w:space="0" w:color="88886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93D2C"/>
    <w:pPr>
      <w:spacing w:after="0" w:line="240" w:lineRule="auto"/>
    </w:pPr>
    <w:rPr>
      <w:color w:val="1C1C61" w:themeColor="accent1" w:themeShade="BF"/>
    </w:rPr>
    <w:tblPr>
      <w:tblStyleRowBandSize w:val="1"/>
      <w:tblStyleColBandSize w:val="1"/>
      <w:tblBorders>
        <w:top w:val="single" w:sz="4" w:space="0" w:color="6060D0" w:themeColor="accent1" w:themeTint="99"/>
        <w:left w:val="single" w:sz="4" w:space="0" w:color="6060D0" w:themeColor="accent1" w:themeTint="99"/>
        <w:bottom w:val="single" w:sz="4" w:space="0" w:color="6060D0" w:themeColor="accent1" w:themeTint="99"/>
        <w:right w:val="single" w:sz="4" w:space="0" w:color="6060D0" w:themeColor="accent1" w:themeTint="99"/>
        <w:insideH w:val="single" w:sz="4" w:space="0" w:color="6060D0" w:themeColor="accent1" w:themeTint="99"/>
        <w:insideV w:val="single" w:sz="4" w:space="0" w:color="6060D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C9EF" w:themeFill="accent1" w:themeFillTint="33"/>
      </w:tcPr>
    </w:tblStylePr>
    <w:tblStylePr w:type="band1Horz">
      <w:tblPr/>
      <w:tcPr>
        <w:shd w:val="clear" w:color="auto" w:fill="C9C9EF" w:themeFill="accent1" w:themeFillTint="33"/>
      </w:tcPr>
    </w:tblStylePr>
    <w:tblStylePr w:type="neCell">
      <w:tblPr/>
      <w:tcPr>
        <w:tcBorders>
          <w:bottom w:val="single" w:sz="4" w:space="0" w:color="6060D0" w:themeColor="accent1" w:themeTint="99"/>
        </w:tcBorders>
      </w:tcPr>
    </w:tblStylePr>
    <w:tblStylePr w:type="nwCell">
      <w:tblPr/>
      <w:tcPr>
        <w:tcBorders>
          <w:bottom w:val="single" w:sz="4" w:space="0" w:color="6060D0" w:themeColor="accent1" w:themeTint="99"/>
        </w:tcBorders>
      </w:tcPr>
    </w:tblStylePr>
    <w:tblStylePr w:type="seCell">
      <w:tblPr/>
      <w:tcPr>
        <w:tcBorders>
          <w:top w:val="single" w:sz="4" w:space="0" w:color="6060D0" w:themeColor="accent1" w:themeTint="99"/>
        </w:tcBorders>
      </w:tcPr>
    </w:tblStylePr>
    <w:tblStylePr w:type="swCell">
      <w:tblPr/>
      <w:tcPr>
        <w:tcBorders>
          <w:top w:val="single" w:sz="4" w:space="0" w:color="6060D0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93D2C"/>
    <w:pPr>
      <w:spacing w:after="0" w:line="240" w:lineRule="auto"/>
    </w:pPr>
    <w:rPr>
      <w:color w:val="FF8111" w:themeColor="accent2" w:themeShade="BF"/>
    </w:rPr>
    <w:tblPr>
      <w:tblStyleRowBandSize w:val="1"/>
      <w:tblStyleColBandSize w:val="1"/>
      <w:tblBorders>
        <w:top w:val="single" w:sz="4" w:space="0" w:color="FFD0A7" w:themeColor="accent2" w:themeTint="99"/>
        <w:left w:val="single" w:sz="4" w:space="0" w:color="FFD0A7" w:themeColor="accent2" w:themeTint="99"/>
        <w:bottom w:val="single" w:sz="4" w:space="0" w:color="FFD0A7" w:themeColor="accent2" w:themeTint="99"/>
        <w:right w:val="single" w:sz="4" w:space="0" w:color="FFD0A7" w:themeColor="accent2" w:themeTint="99"/>
        <w:insideH w:val="single" w:sz="4" w:space="0" w:color="FFD0A7" w:themeColor="accent2" w:themeTint="99"/>
        <w:insideV w:val="single" w:sz="4" w:space="0" w:color="FFD0A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E1" w:themeFill="accent2" w:themeFillTint="33"/>
      </w:tcPr>
    </w:tblStylePr>
    <w:tblStylePr w:type="band1Horz">
      <w:tblPr/>
      <w:tcPr>
        <w:shd w:val="clear" w:color="auto" w:fill="FFEFE1" w:themeFill="accent2" w:themeFillTint="33"/>
      </w:tcPr>
    </w:tblStylePr>
    <w:tblStylePr w:type="neCell">
      <w:tblPr/>
      <w:tcPr>
        <w:tcBorders>
          <w:bottom w:val="single" w:sz="4" w:space="0" w:color="FFD0A7" w:themeColor="accent2" w:themeTint="99"/>
        </w:tcBorders>
      </w:tcPr>
    </w:tblStylePr>
    <w:tblStylePr w:type="nwCell">
      <w:tblPr/>
      <w:tcPr>
        <w:tcBorders>
          <w:bottom w:val="single" w:sz="4" w:space="0" w:color="FFD0A7" w:themeColor="accent2" w:themeTint="99"/>
        </w:tcBorders>
      </w:tcPr>
    </w:tblStylePr>
    <w:tblStylePr w:type="seCell">
      <w:tblPr/>
      <w:tcPr>
        <w:tcBorders>
          <w:top w:val="single" w:sz="4" w:space="0" w:color="FFD0A7" w:themeColor="accent2" w:themeTint="99"/>
        </w:tcBorders>
      </w:tcPr>
    </w:tblStylePr>
    <w:tblStylePr w:type="swCell">
      <w:tblPr/>
      <w:tcPr>
        <w:tcBorders>
          <w:top w:val="single" w:sz="4" w:space="0" w:color="FFD0A7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93D2C"/>
    <w:pPr>
      <w:spacing w:after="0" w:line="240" w:lineRule="auto"/>
    </w:pPr>
    <w:rPr>
      <w:color w:val="2E6A71" w:themeColor="accent3" w:themeShade="BF"/>
    </w:rPr>
    <w:tblPr>
      <w:tblStyleRowBandSize w:val="1"/>
      <w:tblStyleColBandSize w:val="1"/>
      <w:tblBorders>
        <w:top w:val="single" w:sz="4" w:space="0" w:color="80C3CB" w:themeColor="accent3" w:themeTint="99"/>
        <w:left w:val="single" w:sz="4" w:space="0" w:color="80C3CB" w:themeColor="accent3" w:themeTint="99"/>
        <w:bottom w:val="single" w:sz="4" w:space="0" w:color="80C3CB" w:themeColor="accent3" w:themeTint="99"/>
        <w:right w:val="single" w:sz="4" w:space="0" w:color="80C3CB" w:themeColor="accent3" w:themeTint="99"/>
        <w:insideH w:val="single" w:sz="4" w:space="0" w:color="80C3CB" w:themeColor="accent3" w:themeTint="99"/>
        <w:insideV w:val="single" w:sz="4" w:space="0" w:color="80C3C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BED" w:themeFill="accent3" w:themeFillTint="33"/>
      </w:tcPr>
    </w:tblStylePr>
    <w:tblStylePr w:type="band1Horz">
      <w:tblPr/>
      <w:tcPr>
        <w:shd w:val="clear" w:color="auto" w:fill="D4EBED" w:themeFill="accent3" w:themeFillTint="33"/>
      </w:tcPr>
    </w:tblStylePr>
    <w:tblStylePr w:type="neCell">
      <w:tblPr/>
      <w:tcPr>
        <w:tcBorders>
          <w:bottom w:val="single" w:sz="4" w:space="0" w:color="80C3CB" w:themeColor="accent3" w:themeTint="99"/>
        </w:tcBorders>
      </w:tcPr>
    </w:tblStylePr>
    <w:tblStylePr w:type="nwCell">
      <w:tblPr/>
      <w:tcPr>
        <w:tcBorders>
          <w:bottom w:val="single" w:sz="4" w:space="0" w:color="80C3CB" w:themeColor="accent3" w:themeTint="99"/>
        </w:tcBorders>
      </w:tcPr>
    </w:tblStylePr>
    <w:tblStylePr w:type="seCell">
      <w:tblPr/>
      <w:tcPr>
        <w:tcBorders>
          <w:top w:val="single" w:sz="4" w:space="0" w:color="80C3CB" w:themeColor="accent3" w:themeTint="99"/>
        </w:tcBorders>
      </w:tcPr>
    </w:tblStylePr>
    <w:tblStylePr w:type="swCell">
      <w:tblPr/>
      <w:tcPr>
        <w:tcBorders>
          <w:top w:val="single" w:sz="4" w:space="0" w:color="80C3C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93D2C"/>
    <w:pPr>
      <w:spacing w:after="0" w:line="240" w:lineRule="auto"/>
    </w:pPr>
    <w:rPr>
      <w:color w:val="1C1C16" w:themeColor="accent4" w:themeShade="BF"/>
    </w:rPr>
    <w:tblPr>
      <w:tblStyleRowBandSize w:val="1"/>
      <w:tblStyleColBandSize w:val="1"/>
      <w:tblBorders>
        <w:top w:val="single" w:sz="4" w:space="0" w:color="88886C" w:themeColor="accent4" w:themeTint="99"/>
        <w:left w:val="single" w:sz="4" w:space="0" w:color="88886C" w:themeColor="accent4" w:themeTint="99"/>
        <w:bottom w:val="single" w:sz="4" w:space="0" w:color="88886C" w:themeColor="accent4" w:themeTint="99"/>
        <w:right w:val="single" w:sz="4" w:space="0" w:color="88886C" w:themeColor="accent4" w:themeTint="99"/>
        <w:insideH w:val="single" w:sz="4" w:space="0" w:color="88886C" w:themeColor="accent4" w:themeTint="99"/>
        <w:insideV w:val="single" w:sz="4" w:space="0" w:color="8888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CD" w:themeFill="accent4" w:themeFillTint="33"/>
      </w:tcPr>
    </w:tblStylePr>
    <w:tblStylePr w:type="band1Horz">
      <w:tblPr/>
      <w:tcPr>
        <w:shd w:val="clear" w:color="auto" w:fill="D8D8CD" w:themeFill="accent4" w:themeFillTint="33"/>
      </w:tcPr>
    </w:tblStylePr>
    <w:tblStylePr w:type="neCell">
      <w:tblPr/>
      <w:tcPr>
        <w:tcBorders>
          <w:bottom w:val="single" w:sz="4" w:space="0" w:color="88886C" w:themeColor="accent4" w:themeTint="99"/>
        </w:tcBorders>
      </w:tcPr>
    </w:tblStylePr>
    <w:tblStylePr w:type="nwCell">
      <w:tblPr/>
      <w:tcPr>
        <w:tcBorders>
          <w:bottom w:val="single" w:sz="4" w:space="0" w:color="88886C" w:themeColor="accent4" w:themeTint="99"/>
        </w:tcBorders>
      </w:tcPr>
    </w:tblStylePr>
    <w:tblStylePr w:type="seCell">
      <w:tblPr/>
      <w:tcPr>
        <w:tcBorders>
          <w:top w:val="single" w:sz="4" w:space="0" w:color="88886C" w:themeColor="accent4" w:themeTint="99"/>
        </w:tcBorders>
      </w:tcPr>
    </w:tblStylePr>
    <w:tblStylePr w:type="swCell">
      <w:tblPr/>
      <w:tcPr>
        <w:tcBorders>
          <w:top w:val="single" w:sz="4" w:space="0" w:color="88886C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93D2C"/>
    <w:pPr>
      <w:spacing w:after="0" w:line="240" w:lineRule="auto"/>
    </w:pPr>
    <w:rPr>
      <w:color w:val="F2AD70" w:themeColor="accent5" w:themeShade="BF"/>
    </w:rPr>
    <w:tblPr>
      <w:tblStyleRowBandSize w:val="1"/>
      <w:tblStyleColBandSize w:val="1"/>
      <w:tblBorders>
        <w:top w:val="single" w:sz="4" w:space="0" w:color="FDF3EB" w:themeColor="accent5" w:themeTint="99"/>
        <w:left w:val="single" w:sz="4" w:space="0" w:color="FDF3EB" w:themeColor="accent5" w:themeTint="99"/>
        <w:bottom w:val="single" w:sz="4" w:space="0" w:color="FDF3EB" w:themeColor="accent5" w:themeTint="99"/>
        <w:right w:val="single" w:sz="4" w:space="0" w:color="FDF3EB" w:themeColor="accent5" w:themeTint="99"/>
        <w:insideH w:val="single" w:sz="4" w:space="0" w:color="FDF3EB" w:themeColor="accent5" w:themeTint="99"/>
        <w:insideV w:val="single" w:sz="4" w:space="0" w:color="FDF3E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BF8" w:themeFill="accent5" w:themeFillTint="33"/>
      </w:tcPr>
    </w:tblStylePr>
    <w:tblStylePr w:type="band1Horz">
      <w:tblPr/>
      <w:tcPr>
        <w:shd w:val="clear" w:color="auto" w:fill="FEFBF8" w:themeFill="accent5" w:themeFillTint="33"/>
      </w:tcPr>
    </w:tblStylePr>
    <w:tblStylePr w:type="neCell">
      <w:tblPr/>
      <w:tcPr>
        <w:tcBorders>
          <w:bottom w:val="single" w:sz="4" w:space="0" w:color="FDF3EB" w:themeColor="accent5" w:themeTint="99"/>
        </w:tcBorders>
      </w:tcPr>
    </w:tblStylePr>
    <w:tblStylePr w:type="nwCell">
      <w:tblPr/>
      <w:tcPr>
        <w:tcBorders>
          <w:bottom w:val="single" w:sz="4" w:space="0" w:color="FDF3EB" w:themeColor="accent5" w:themeTint="99"/>
        </w:tcBorders>
      </w:tcPr>
    </w:tblStylePr>
    <w:tblStylePr w:type="seCell">
      <w:tblPr/>
      <w:tcPr>
        <w:tcBorders>
          <w:top w:val="single" w:sz="4" w:space="0" w:color="FDF3EB" w:themeColor="accent5" w:themeTint="99"/>
        </w:tcBorders>
      </w:tcPr>
    </w:tblStylePr>
    <w:tblStylePr w:type="swCell">
      <w:tblPr/>
      <w:tcPr>
        <w:tcBorders>
          <w:top w:val="single" w:sz="4" w:space="0" w:color="FDF3E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93D2C"/>
    <w:pPr>
      <w:spacing w:after="0" w:line="240" w:lineRule="auto"/>
    </w:pPr>
    <w:rPr>
      <w:color w:val="A2CDCD" w:themeColor="accent6" w:themeShade="BF"/>
    </w:rPr>
    <w:tblPr>
      <w:tblStyleRowBandSize w:val="1"/>
      <w:tblStyleColBandSize w:val="1"/>
      <w:tblBorders>
        <w:top w:val="single" w:sz="4" w:space="0" w:color="F7FAFA" w:themeColor="accent6" w:themeTint="99"/>
        <w:left w:val="single" w:sz="4" w:space="0" w:color="F7FAFA" w:themeColor="accent6" w:themeTint="99"/>
        <w:bottom w:val="single" w:sz="4" w:space="0" w:color="F7FAFA" w:themeColor="accent6" w:themeTint="99"/>
        <w:right w:val="single" w:sz="4" w:space="0" w:color="F7FAFA" w:themeColor="accent6" w:themeTint="99"/>
        <w:insideH w:val="single" w:sz="4" w:space="0" w:color="F7FAFA" w:themeColor="accent6" w:themeTint="99"/>
        <w:insideV w:val="single" w:sz="4" w:space="0" w:color="F7FAF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DFD" w:themeFill="accent6" w:themeFillTint="33"/>
      </w:tcPr>
    </w:tblStylePr>
    <w:tblStylePr w:type="band1Horz">
      <w:tblPr/>
      <w:tcPr>
        <w:shd w:val="clear" w:color="auto" w:fill="FCFDFD" w:themeFill="accent6" w:themeFillTint="33"/>
      </w:tcPr>
    </w:tblStylePr>
    <w:tblStylePr w:type="neCell">
      <w:tblPr/>
      <w:tcPr>
        <w:tcBorders>
          <w:bottom w:val="single" w:sz="4" w:space="0" w:color="F7FAFA" w:themeColor="accent6" w:themeTint="99"/>
        </w:tcBorders>
      </w:tcPr>
    </w:tblStylePr>
    <w:tblStylePr w:type="nwCell">
      <w:tblPr/>
      <w:tcPr>
        <w:tcBorders>
          <w:bottom w:val="single" w:sz="4" w:space="0" w:color="F7FAFA" w:themeColor="accent6" w:themeTint="99"/>
        </w:tcBorders>
      </w:tcPr>
    </w:tblStylePr>
    <w:tblStylePr w:type="seCell">
      <w:tblPr/>
      <w:tcPr>
        <w:tcBorders>
          <w:top w:val="single" w:sz="4" w:space="0" w:color="F7FAFA" w:themeColor="accent6" w:themeTint="99"/>
        </w:tcBorders>
      </w:tcPr>
    </w:tblStylePr>
    <w:tblStylePr w:type="swCell">
      <w:tblPr/>
      <w:tcPr>
        <w:tcBorders>
          <w:top w:val="single" w:sz="4" w:space="0" w:color="F7FAFA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93D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3D2C"/>
  </w:style>
  <w:style w:type="paragraph" w:styleId="Sitat">
    <w:name w:val="Quote"/>
    <w:basedOn w:val="Normal"/>
    <w:next w:val="Normal"/>
    <w:link w:val="SitatTegn"/>
    <w:uiPriority w:val="29"/>
    <w:semiHidden/>
    <w:qFormat/>
    <w:rsid w:val="00893D2C"/>
    <w:pPr>
      <w:spacing w:before="200"/>
      <w:ind w:left="864" w:right="864"/>
      <w:jc w:val="center"/>
    </w:pPr>
    <w:rPr>
      <w:i/>
      <w:iCs/>
      <w:color w:val="63634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5282D"/>
    <w:rPr>
      <w:i/>
      <w:iCs/>
      <w:color w:val="63634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893D2C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3D2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3D2C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893D2C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893D2C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93D2C"/>
    <w:rPr>
      <w:b/>
      <w:bCs/>
      <w:smallCaps/>
      <w:color w:val="262682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5C7853"/>
    <w:rPr>
      <w:i w:val="0"/>
      <w:iCs/>
      <w:color w:val="262682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93D2C"/>
    <w:pPr>
      <w:pBdr>
        <w:top w:val="single" w:sz="4" w:space="10" w:color="262682" w:themeColor="accent1"/>
        <w:bottom w:val="single" w:sz="4" w:space="10" w:color="262682" w:themeColor="accent1"/>
      </w:pBdr>
      <w:spacing w:before="360" w:after="360"/>
      <w:ind w:left="864" w:right="864"/>
      <w:jc w:val="center"/>
    </w:pPr>
    <w:rPr>
      <w:i/>
      <w:iCs/>
      <w:color w:val="262682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5282D"/>
    <w:rPr>
      <w:i/>
      <w:iCs/>
      <w:color w:val="262682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3D2C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93D2C"/>
    <w:rPr>
      <w:smallCaps/>
      <w:color w:val="7D7D62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93D2C"/>
    <w:rPr>
      <w:i/>
      <w:iCs/>
      <w:color w:val="63634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93D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3D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3D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93D2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3D2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3D2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3D2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93D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3D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3D2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3D2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93D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93D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3D2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93D2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3D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3D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93D2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93D2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3D2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3D2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3D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3D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3D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3D2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3D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93D2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3D2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3D2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3D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3D2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3D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3D2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3D2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3D2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3D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3D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3D2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3D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93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5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unhideWhenUsed/>
    <w:rsid w:val="00893D2C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93D2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93D2C"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93D2C"/>
    <w:pPr>
      <w:numPr>
        <w:ilvl w:val="1"/>
      </w:numPr>
    </w:pPr>
    <w:rPr>
      <w:rFonts w:eastAsiaTheme="minorEastAsia"/>
      <w:color w:val="7D7D62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5282D"/>
    <w:rPr>
      <w:rFonts w:eastAsiaTheme="minorEastAsia"/>
      <w:color w:val="7D7D62" w:themeColor="text1" w:themeTint="A5"/>
      <w:spacing w:val="15"/>
    </w:rPr>
  </w:style>
  <w:style w:type="character" w:styleId="Utheving">
    <w:name w:val="Emphasis"/>
    <w:basedOn w:val="Standardskriftforavsnitt"/>
    <w:uiPriority w:val="20"/>
    <w:rsid w:val="00893D2C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893D2C"/>
    <w:pPr>
      <w:ind w:left="708"/>
    </w:pPr>
  </w:style>
  <w:style w:type="table" w:styleId="Vanligtabell1">
    <w:name w:val="Plain Table 1"/>
    <w:basedOn w:val="Vanligtabell"/>
    <w:uiPriority w:val="41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93D2C"/>
    <w:pPr>
      <w:spacing w:after="0" w:line="240" w:lineRule="auto"/>
    </w:pPr>
    <w:tblPr>
      <w:tblStyleRowBandSize w:val="1"/>
      <w:tblStyleColBandSize w:val="1"/>
      <w:tblBorders>
        <w:top w:val="single" w:sz="4" w:space="0" w:color="9D9D82" w:themeColor="text1" w:themeTint="80"/>
        <w:bottom w:val="single" w:sz="4" w:space="0" w:color="9D9D8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8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8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82" w:themeColor="text1" w:themeTint="80"/>
          <w:right w:val="single" w:sz="4" w:space="0" w:color="9D9D82" w:themeColor="text1" w:themeTint="80"/>
        </w:tcBorders>
      </w:tcPr>
    </w:tblStylePr>
    <w:tblStylePr w:type="band2Vert">
      <w:tblPr/>
      <w:tcPr>
        <w:tcBorders>
          <w:left w:val="single" w:sz="4" w:space="0" w:color="9D9D82" w:themeColor="text1" w:themeTint="80"/>
          <w:right w:val="single" w:sz="4" w:space="0" w:color="9D9D82" w:themeColor="text1" w:themeTint="80"/>
        </w:tcBorders>
      </w:tcPr>
    </w:tblStylePr>
    <w:tblStylePr w:type="band1Horz">
      <w:tblPr/>
      <w:tcPr>
        <w:tcBorders>
          <w:top w:val="single" w:sz="4" w:space="0" w:color="9D9D82" w:themeColor="text1" w:themeTint="80"/>
          <w:bottom w:val="single" w:sz="4" w:space="0" w:color="9D9D82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82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82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93D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82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82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82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82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qFormat/>
    <w:rsid w:val="00F97B67"/>
    <w:pPr>
      <w:spacing w:after="0" w:line="276" w:lineRule="auto"/>
    </w:pPr>
  </w:style>
  <w:style w:type="character" w:customStyle="1" w:styleId="InfotekstTegn">
    <w:name w:val="Infotekst Tegn"/>
    <w:basedOn w:val="Standardskriftforavsnitt"/>
    <w:link w:val="Infotekst"/>
    <w:rsid w:val="00F97B67"/>
  </w:style>
  <w:style w:type="paragraph" w:customStyle="1" w:styleId="paragraph">
    <w:name w:val="paragraph"/>
    <w:basedOn w:val="Normal"/>
    <w:rsid w:val="00D2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26727"/>
  </w:style>
  <w:style w:type="character" w:customStyle="1" w:styleId="eop">
    <w:name w:val="eop"/>
    <w:basedOn w:val="Standardskriftforavsnitt"/>
    <w:rsid w:val="00D26727"/>
  </w:style>
  <w:style w:type="paragraph" w:styleId="Revisjon">
    <w:name w:val="Revision"/>
    <w:hidden/>
    <w:uiPriority w:val="99"/>
    <w:semiHidden/>
    <w:rsid w:val="00866BAA"/>
    <w:pPr>
      <w:spacing w:after="0" w:line="240" w:lineRule="auto"/>
    </w:pPr>
  </w:style>
  <w:style w:type="paragraph" w:customStyle="1" w:styleId="Default">
    <w:name w:val="Default"/>
    <w:rsid w:val="00852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9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464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5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19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4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4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3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855084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6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nifu.brage.unit.no/nifu-xmlui/bitstream/handle/11250/3166076/NIFU-innsikt2024-12.pdf?sequence=5&amp;isAllowed=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ew.officeapps.live.com/op/view.aspx?src=https%3A%2F%2Fwww.forskningsradet.no%2Fcontentassets%2F84ad0056d7b84e819575062f4cdfd9a9%2Ffigurer-og-tabeller-2023-kap-4-2.xlsx&amp;wdOrigin=BROWSELI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kim&#216;stbye\Akademikerne\Samfunnspolitikk%20-%20Dokumenter\Statsbudsjett\2025\Februar_Endelige%20innspill%20til%20departementene\20240213%20Budsjettinnspill%202025%20NF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D3D84062F4598B9DB78E17801B4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386CB7-0E2C-4FF0-9B37-1AE8C8659366}"/>
      </w:docPartPr>
      <w:docPartBody>
        <w:p w:rsidR="0085709E" w:rsidRDefault="00907CE6">
          <w:pPr>
            <w:pStyle w:val="849D3D84062F4598B9DB78E17801B48E"/>
          </w:pPr>
          <w:r w:rsidRPr="00000866">
            <w:t>[Deres ref]</w:t>
          </w:r>
        </w:p>
      </w:docPartBody>
    </w:docPart>
    <w:docPart>
      <w:docPartPr>
        <w:name w:val="566DB3E9DB99454C9F05E465E54523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9C34A-AA87-4FB1-9BFD-B5DC7A50E1D9}"/>
      </w:docPartPr>
      <w:docPartBody>
        <w:p w:rsidR="0085709E" w:rsidRDefault="00907CE6">
          <w:pPr>
            <w:pStyle w:val="566DB3E9DB99454C9F05E465E54523B0"/>
          </w:pPr>
          <w:r w:rsidRPr="001B4474">
            <w:rPr>
              <w:rStyle w:val="Plassholdertekst"/>
            </w:rPr>
            <w:t>[Navn Navnesen]</w:t>
          </w:r>
        </w:p>
      </w:docPartBody>
    </w:docPart>
    <w:docPart>
      <w:docPartPr>
        <w:name w:val="D40C6703CD0E4E10B69E974E7D7ACE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5208E2-F489-4BC5-B04E-DC53B4588B63}"/>
      </w:docPartPr>
      <w:docPartBody>
        <w:p w:rsidR="0085709E" w:rsidRDefault="00907CE6">
          <w:pPr>
            <w:pStyle w:val="D40C6703CD0E4E10B69E974E7D7ACE13"/>
          </w:pPr>
          <w:r w:rsidRPr="00F95B9D">
            <w:rPr>
              <w:rStyle w:val="Plassholdertekst"/>
              <w:i/>
            </w:rPr>
            <w:t>[Tittel]</w:t>
          </w:r>
        </w:p>
      </w:docPartBody>
    </w:docPart>
    <w:docPart>
      <w:docPartPr>
        <w:name w:val="AE9CC0C8D21D41EAB1E904320D2E14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6576FE-9726-4257-B4A3-DEB3FD276172}"/>
      </w:docPartPr>
      <w:docPartBody>
        <w:p w:rsidR="00C87693" w:rsidRDefault="0085709E" w:rsidP="0085709E">
          <w:pPr>
            <w:pStyle w:val="AE9CC0C8D21D41EAB1E904320D2E14A7"/>
          </w:pPr>
          <w:r w:rsidRPr="00000866">
            <w:fldChar w:fldCharType="begin"/>
          </w:r>
          <w:r w:rsidRPr="00000866">
            <w:instrText xml:space="preserve"> CREATEDATE  \@ "dd.MM.yyyy"  \* MERGEFORMAT </w:instrText>
          </w:r>
          <w:r w:rsidRPr="00000866">
            <w:fldChar w:fldCharType="separate"/>
          </w:r>
          <w:r>
            <w:rPr>
              <w:noProof/>
            </w:rPr>
            <w:t>00.00.0000</w:t>
          </w:r>
          <w:r w:rsidRPr="00000866">
            <w:fldChar w:fldCharType="end"/>
          </w:r>
        </w:p>
      </w:docPartBody>
    </w:docPart>
    <w:docPart>
      <w:docPartPr>
        <w:name w:val="59EC318DA3454736AF2FDC2F44CD07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49C982-B7C2-4F2D-950D-9C07BC5D1C81}"/>
      </w:docPartPr>
      <w:docPartBody>
        <w:p w:rsidR="00C87693" w:rsidRDefault="00907CE6">
          <w:pPr>
            <w:pStyle w:val="59EC318DA3454736AF2FDC2F44CD0798"/>
          </w:pPr>
          <w:r w:rsidRPr="00000866">
            <w:t>[Vår ref]</w:t>
          </w:r>
        </w:p>
      </w:docPartBody>
    </w:docPart>
    <w:docPart>
      <w:docPartPr>
        <w:name w:val="C4771505F9CB4236877BBC8019A67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1D259B-36AE-458D-9FD0-589A784DE2C1}"/>
      </w:docPartPr>
      <w:docPartBody>
        <w:p w:rsidR="00C87693" w:rsidRDefault="00907CE6">
          <w:pPr>
            <w:pStyle w:val="C4771505F9CB4236877BBC8019A674EF"/>
          </w:pPr>
          <w:r w:rsidRPr="00000866"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E5"/>
    <w:rsid w:val="003418AB"/>
    <w:rsid w:val="004C24E5"/>
    <w:rsid w:val="00625F0D"/>
    <w:rsid w:val="0085709E"/>
    <w:rsid w:val="00907CE6"/>
    <w:rsid w:val="00962905"/>
    <w:rsid w:val="009A5750"/>
    <w:rsid w:val="009E15AD"/>
    <w:rsid w:val="00A80B32"/>
    <w:rsid w:val="00C87693"/>
    <w:rsid w:val="00DC1689"/>
    <w:rsid w:val="00EB7257"/>
    <w:rsid w:val="00F1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63C8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49D3D84062F4598B9DB78E17801B48E">
    <w:name w:val="849D3D84062F4598B9DB78E17801B48E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66DB3E9DB99454C9F05E465E54523B0">
    <w:name w:val="566DB3E9DB99454C9F05E465E54523B0"/>
  </w:style>
  <w:style w:type="paragraph" w:customStyle="1" w:styleId="D40C6703CD0E4E10B69E974E7D7ACE13">
    <w:name w:val="D40C6703CD0E4E10B69E974E7D7ACE13"/>
  </w:style>
  <w:style w:type="paragraph" w:customStyle="1" w:styleId="AE9CC0C8D21D41EAB1E904320D2E14A7">
    <w:name w:val="AE9CC0C8D21D41EAB1E904320D2E14A7"/>
    <w:rsid w:val="0085709E"/>
  </w:style>
  <w:style w:type="paragraph" w:customStyle="1" w:styleId="59EC318DA3454736AF2FDC2F44CD0798">
    <w:name w:val="59EC318DA3454736AF2FDC2F44CD0798"/>
  </w:style>
  <w:style w:type="paragraph" w:customStyle="1" w:styleId="C4771505F9CB4236877BBC8019A674EF">
    <w:name w:val="C4771505F9CB4236877BBC8019A6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kademikerne">
      <a:dk1>
        <a:srgbClr val="26261E"/>
      </a:dk1>
      <a:lt1>
        <a:sysClr val="window" lastClr="FFFFFF"/>
      </a:lt1>
      <a:dk2>
        <a:srgbClr val="828282"/>
      </a:dk2>
      <a:lt2>
        <a:srgbClr val="F8F6F2"/>
      </a:lt2>
      <a:accent1>
        <a:srgbClr val="262682"/>
      </a:accent1>
      <a:accent2>
        <a:srgbClr val="FFB26D"/>
      </a:accent2>
      <a:accent3>
        <a:srgbClr val="3E8F98"/>
      </a:accent3>
      <a:accent4>
        <a:srgbClr val="26261E"/>
      </a:accent4>
      <a:accent5>
        <a:srgbClr val="FCECDE"/>
      </a:accent5>
      <a:accent6>
        <a:srgbClr val="F2F8F8"/>
      </a:accent6>
      <a:hlink>
        <a:srgbClr val="0563C1"/>
      </a:hlink>
      <a:folHlink>
        <a:srgbClr val="954F72"/>
      </a:folHlink>
    </a:clrScheme>
    <a:fontScheme name="Akademikern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1f666-3f48-4a07-9cfe-8ba1bb5b0ef5">
      <Terms xmlns="http://schemas.microsoft.com/office/infopath/2007/PartnerControls"/>
    </lcf76f155ced4ddcb4097134ff3c332f>
    <TaxCatchAll xmlns="387c2cf3-97b9-4867-aa55-7b6706a2c1dd" xsi:nil="true"/>
  </documentManagement>
</p:properties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2A8DA6E0E8F42ABA7624FBB97C791" ma:contentTypeVersion="13" ma:contentTypeDescription="Opprett et nytt dokument." ma:contentTypeScope="" ma:versionID="8444b73511f985313270af1232ce266d">
  <xsd:schema xmlns:xsd="http://www.w3.org/2001/XMLSchema" xmlns:xs="http://www.w3.org/2001/XMLSchema" xmlns:p="http://schemas.microsoft.com/office/2006/metadata/properties" xmlns:ns2="387c2cf3-97b9-4867-aa55-7b6706a2c1dd" xmlns:ns3="cb91f666-3f48-4a07-9cfe-8ba1bb5b0ef5" targetNamespace="http://schemas.microsoft.com/office/2006/metadata/properties" ma:root="true" ma:fieldsID="6206049bddd6c0498cef19ba90d701cc" ns2:_="" ns3:_="">
    <xsd:import namespace="387c2cf3-97b9-4867-aa55-7b6706a2c1dd"/>
    <xsd:import namespace="cb91f666-3f48-4a07-9cfe-8ba1bb5b0e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c2cf3-97b9-4867-aa55-7b6706a2c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fc76b5-0346-46d1-a542-a6b69605fbd3}" ma:internalName="TaxCatchAll" ma:showField="CatchAllData" ma:web="387c2cf3-97b9-4867-aa55-7b6706a2c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f666-3f48-4a07-9cfe-8ba1bb5b0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d67a388-5b98-4fb5-b70e-b280114bb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ACB0E-4B1D-406F-88A6-B596DD191631}">
  <ds:schemaRefs>
    <ds:schemaRef ds:uri="http://schemas.microsoft.com/office/2006/metadata/properties"/>
    <ds:schemaRef ds:uri="http://schemas.microsoft.com/office/infopath/2007/PartnerControls"/>
    <ds:schemaRef ds:uri="cb91f666-3f48-4a07-9cfe-8ba1bb5b0ef5"/>
    <ds:schemaRef ds:uri="387c2cf3-97b9-4867-aa55-7b6706a2c1dd"/>
  </ds:schemaRefs>
</ds:datastoreItem>
</file>

<file path=customXml/itemProps2.xml><?xml version="1.0" encoding="utf-8"?>
<ds:datastoreItem xmlns:ds="http://schemas.openxmlformats.org/officeDocument/2006/customXml" ds:itemID="{A15A0FAC-0DCE-4660-A8CA-C4BAEC8D4E4E}">
  <ds:schemaRefs/>
</ds:datastoreItem>
</file>

<file path=customXml/itemProps3.xml><?xml version="1.0" encoding="utf-8"?>
<ds:datastoreItem xmlns:ds="http://schemas.openxmlformats.org/officeDocument/2006/customXml" ds:itemID="{E292B74E-EE4A-4661-86D0-263966ECF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C8224-6473-4E31-989A-727FC3F2BC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8A0D16-FCF4-4384-B61D-519739262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c2cf3-97b9-4867-aa55-7b6706a2c1dd"/>
    <ds:schemaRef ds:uri="cb91f666-3f48-4a07-9cfe-8ba1bb5b0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20240213 Budsjettinnspill 2025 NFD.dotx</Template>
  <TotalTime>3580</TotalTime>
  <Pages>5</Pages>
  <Words>1762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Links>
    <vt:vector size="12" baseType="variant">
      <vt:variant>
        <vt:i4>4128867</vt:i4>
      </vt:variant>
      <vt:variant>
        <vt:i4>0</vt:i4>
      </vt:variant>
      <vt:variant>
        <vt:i4>0</vt:i4>
      </vt:variant>
      <vt:variant>
        <vt:i4>5</vt:i4>
      </vt:variant>
      <vt:variant>
        <vt:lpwstr>https://nifu.brage.unit.no/nifu-xmlui/bitstream/handle/11250/3166076/NIFU-innsikt2024-12.pdf?sequence=5&amp;isAllowed=y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https://view.officeapps.live.com/op/view.aspx?src=https%3A%2F%2Fwww.forskningsradet.no%2Fcontentassets%2F84ad0056d7b84e819575062f4cdfd9a9%2Ffigurer-og-tabeller-2023-kap-4-2.xlsx&amp;wdOrigin=BROWSELINK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Østbye</dc:creator>
  <cp:keywords/>
  <dc:description/>
  <cp:lastModifiedBy>Joakim Østbye</cp:lastModifiedBy>
  <cp:revision>666</cp:revision>
  <cp:lastPrinted>2024-02-14T02:52:00Z</cp:lastPrinted>
  <dcterms:created xsi:type="dcterms:W3CDTF">2024-12-14T05:52:00Z</dcterms:created>
  <dcterms:modified xsi:type="dcterms:W3CDTF">2025-01-28T15:23:00Z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0x0101000E52A8DA6E0E8F42ABA7624FBB97C791</vt:lpwstr>
  </property>
  <property fmtid="{D5CDD505-2E9C-101B-9397-08002B2CF9AE}" pid="4" name="AuthorIds_UIVersion_11264">
    <vt:lpwstr>1671</vt:lpwstr>
  </property>
  <property fmtid="{D5CDD505-2E9C-101B-9397-08002B2CF9AE}" pid="5" name="MediaServiceImageTags">
    <vt:lpwstr/>
  </property>
</Properties>
</file>